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E592D" w:rsidRPr="00575757" w:rsidRDefault="00DE592D" w:rsidP="00DE592D">
      <w:pPr>
        <w:jc w:val="center"/>
        <w:rPr>
          <w:b/>
          <w:sz w:val="20"/>
          <w:szCs w:val="20"/>
          <w:lang w:val="kk-KZ"/>
        </w:rPr>
      </w:pPr>
      <w:r w:rsidRPr="00575757">
        <w:rPr>
          <w:b/>
          <w:sz w:val="20"/>
          <w:szCs w:val="20"/>
          <w:lang w:val="kk-KZ"/>
        </w:rPr>
        <w:t>СИЛЛАБУС</w:t>
      </w:r>
    </w:p>
    <w:p w:rsidR="00DE592D" w:rsidRPr="00575757" w:rsidRDefault="00DE592D" w:rsidP="00DE592D">
      <w:pPr>
        <w:jc w:val="center"/>
        <w:rPr>
          <w:b/>
          <w:sz w:val="20"/>
          <w:szCs w:val="20"/>
          <w:lang w:val="kk-KZ"/>
        </w:rPr>
      </w:pPr>
      <w:r w:rsidRPr="00575757">
        <w:rPr>
          <w:b/>
          <w:sz w:val="20"/>
          <w:szCs w:val="20"/>
          <w:lang w:val="kk-KZ"/>
        </w:rPr>
        <w:t>20</w:t>
      </w:r>
      <w:r w:rsidR="00B94FFB">
        <w:rPr>
          <w:b/>
          <w:sz w:val="20"/>
          <w:szCs w:val="20"/>
          <w:lang w:val="kk-KZ"/>
        </w:rPr>
        <w:t>25</w:t>
      </w:r>
      <w:r w:rsidRPr="00575757">
        <w:rPr>
          <w:b/>
          <w:sz w:val="20"/>
          <w:szCs w:val="20"/>
          <w:lang w:val="kk-KZ"/>
        </w:rPr>
        <w:t>-202</w:t>
      </w:r>
      <w:r w:rsidR="00B94FFB">
        <w:rPr>
          <w:b/>
          <w:sz w:val="20"/>
          <w:szCs w:val="20"/>
          <w:lang w:val="kk-KZ"/>
        </w:rPr>
        <w:t>6</w:t>
      </w:r>
      <w:r w:rsidRPr="00575757">
        <w:rPr>
          <w:b/>
          <w:sz w:val="20"/>
          <w:szCs w:val="20"/>
          <w:lang w:val="kk-KZ"/>
        </w:rPr>
        <w:t xml:space="preserve"> оқу жылының </w:t>
      </w:r>
      <w:r w:rsidR="00B94FFB">
        <w:rPr>
          <w:b/>
          <w:sz w:val="20"/>
          <w:szCs w:val="20"/>
          <w:lang w:val="kk-KZ"/>
        </w:rPr>
        <w:t>көктемгі</w:t>
      </w:r>
      <w:r w:rsidR="00B826B0">
        <w:rPr>
          <w:b/>
          <w:sz w:val="20"/>
          <w:szCs w:val="20"/>
          <w:lang w:val="kk-KZ"/>
        </w:rPr>
        <w:t xml:space="preserve"> </w:t>
      </w:r>
      <w:r w:rsidRPr="00575757">
        <w:rPr>
          <w:b/>
          <w:sz w:val="20"/>
          <w:szCs w:val="20"/>
          <w:lang w:val="kk-KZ"/>
        </w:rPr>
        <w:t>семестрі</w:t>
      </w:r>
    </w:p>
    <w:p w:rsidR="00DE592D" w:rsidRPr="00575757" w:rsidRDefault="00DE592D" w:rsidP="00DE592D">
      <w:pPr>
        <w:jc w:val="center"/>
        <w:rPr>
          <w:sz w:val="20"/>
          <w:szCs w:val="20"/>
          <w:lang w:val="kk-KZ"/>
        </w:rPr>
      </w:pPr>
      <w:r w:rsidRPr="00575757">
        <w:rPr>
          <w:b/>
          <w:sz w:val="20"/>
          <w:szCs w:val="20"/>
          <w:lang w:val="kk-KZ"/>
        </w:rPr>
        <w:t>«</w:t>
      </w:r>
      <w:r w:rsidR="00E85DAD" w:rsidRPr="00307AE4">
        <w:rPr>
          <w:b/>
          <w:sz w:val="20"/>
          <w:szCs w:val="20"/>
          <w:lang w:val="kk-KZ"/>
        </w:rPr>
        <w:t>6В02211-Этнология және антропология</w:t>
      </w:r>
      <w:r w:rsidRPr="00575757">
        <w:rPr>
          <w:b/>
          <w:sz w:val="20"/>
          <w:szCs w:val="20"/>
          <w:lang w:val="kk-KZ"/>
        </w:rPr>
        <w:t xml:space="preserve">»  оқу бағдарламасы бойынша </w:t>
      </w:r>
    </w:p>
    <w:p w:rsidR="00DE592D" w:rsidRPr="00575757" w:rsidRDefault="00DE592D" w:rsidP="00DE592D">
      <w:pPr>
        <w:rPr>
          <w:color w:val="FF0000"/>
          <w:sz w:val="20"/>
          <w:szCs w:val="20"/>
          <w:lang w:val="kk-KZ"/>
        </w:rPr>
      </w:pPr>
    </w:p>
    <w:tbl>
      <w:tblPr>
        <w:tblW w:w="10485"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2410"/>
        <w:gridCol w:w="1274"/>
        <w:gridCol w:w="709"/>
        <w:gridCol w:w="1133"/>
        <w:gridCol w:w="1112"/>
        <w:gridCol w:w="22"/>
        <w:gridCol w:w="1133"/>
        <w:gridCol w:w="992"/>
        <w:gridCol w:w="1700"/>
      </w:tblGrid>
      <w:tr w:rsidR="00DE592D" w:rsidRPr="00575757" w:rsidTr="00433787">
        <w:trPr>
          <w:trHeight w:val="265"/>
        </w:trPr>
        <w:tc>
          <w:tcPr>
            <w:tcW w:w="2410"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rsidR="00DE592D" w:rsidRPr="00575757" w:rsidRDefault="00DE592D">
            <w:pPr>
              <w:spacing w:line="256" w:lineRule="auto"/>
              <w:rPr>
                <w:b/>
                <w:sz w:val="20"/>
                <w:szCs w:val="20"/>
                <w:lang w:val="kk-KZ" w:eastAsia="en-US"/>
              </w:rPr>
            </w:pPr>
            <w:r w:rsidRPr="00575757">
              <w:rPr>
                <w:b/>
                <w:sz w:val="20"/>
                <w:szCs w:val="20"/>
                <w:lang w:val="kk-KZ" w:eastAsia="en-US"/>
              </w:rPr>
              <w:t xml:space="preserve">Пәннің </w:t>
            </w:r>
            <w:r w:rsidRPr="00575757">
              <w:rPr>
                <w:b/>
                <w:bCs/>
                <w:sz w:val="20"/>
                <w:szCs w:val="20"/>
                <w:lang w:val="kk-KZ" w:eastAsia="en-US"/>
              </w:rPr>
              <w:t xml:space="preserve">ID және </w:t>
            </w:r>
            <w:r w:rsidRPr="00575757">
              <w:rPr>
                <w:b/>
                <w:sz w:val="20"/>
                <w:szCs w:val="20"/>
                <w:lang w:val="kk-KZ" w:eastAsia="en-US"/>
              </w:rPr>
              <w:t xml:space="preserve">атауы </w:t>
            </w:r>
          </w:p>
          <w:p w:rsidR="00DE592D" w:rsidRPr="00575757" w:rsidRDefault="00DE592D">
            <w:pPr>
              <w:spacing w:line="256" w:lineRule="auto"/>
              <w:rPr>
                <w:b/>
                <w:sz w:val="20"/>
                <w:szCs w:val="20"/>
                <w:lang w:val="kk-KZ" w:eastAsia="en-US"/>
              </w:rPr>
            </w:pPr>
          </w:p>
          <w:p w:rsidR="00DE592D" w:rsidRPr="00575757" w:rsidRDefault="00DE592D">
            <w:pPr>
              <w:spacing w:line="256" w:lineRule="auto"/>
              <w:rPr>
                <w:b/>
                <w:sz w:val="20"/>
                <w:szCs w:val="20"/>
                <w:lang w:val="kk-KZ" w:eastAsia="en-US"/>
              </w:rPr>
            </w:pPr>
          </w:p>
          <w:p w:rsidR="00DE592D" w:rsidRPr="00575757" w:rsidRDefault="00DE592D">
            <w:pPr>
              <w:spacing w:line="256" w:lineRule="auto"/>
              <w:rPr>
                <w:b/>
                <w:sz w:val="20"/>
                <w:szCs w:val="20"/>
                <w:lang w:val="kk-KZ" w:eastAsia="en-US"/>
              </w:rPr>
            </w:pPr>
          </w:p>
        </w:tc>
        <w:tc>
          <w:tcPr>
            <w:tcW w:w="1983"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rsidR="00DE592D" w:rsidRPr="00575757" w:rsidRDefault="00DE592D">
            <w:pPr>
              <w:spacing w:line="256" w:lineRule="auto"/>
              <w:rPr>
                <w:b/>
                <w:sz w:val="20"/>
                <w:szCs w:val="20"/>
                <w:lang w:val="kk-KZ" w:eastAsia="en-US"/>
              </w:rPr>
            </w:pPr>
            <w:r w:rsidRPr="00575757">
              <w:rPr>
                <w:b/>
                <w:sz w:val="20"/>
                <w:szCs w:val="20"/>
                <w:lang w:val="kk-KZ" w:eastAsia="en-US"/>
              </w:rPr>
              <w:t xml:space="preserve">Білім алушының өзіндік жұмысын </w:t>
            </w:r>
          </w:p>
          <w:p w:rsidR="00DE592D" w:rsidRPr="00575757" w:rsidRDefault="00DE592D">
            <w:pPr>
              <w:spacing w:line="256" w:lineRule="auto"/>
              <w:rPr>
                <w:b/>
                <w:sz w:val="20"/>
                <w:szCs w:val="20"/>
                <w:lang w:val="kk-KZ" w:eastAsia="en-US"/>
              </w:rPr>
            </w:pPr>
            <w:r w:rsidRPr="00575757">
              <w:rPr>
                <w:b/>
                <w:sz w:val="20"/>
                <w:szCs w:val="20"/>
                <w:lang w:val="kk-KZ" w:eastAsia="en-US"/>
              </w:rPr>
              <w:t>(БӨЖ)</w:t>
            </w:r>
          </w:p>
          <w:p w:rsidR="00DE592D" w:rsidRPr="00575757" w:rsidRDefault="00DE592D">
            <w:pPr>
              <w:spacing w:line="256" w:lineRule="auto"/>
              <w:rPr>
                <w:bCs/>
                <w:i/>
                <w:iCs/>
                <w:sz w:val="20"/>
                <w:szCs w:val="20"/>
                <w:lang w:val="kk-KZ" w:eastAsia="en-US"/>
              </w:rPr>
            </w:pPr>
          </w:p>
        </w:tc>
        <w:tc>
          <w:tcPr>
            <w:tcW w:w="3400"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hideMark/>
          </w:tcPr>
          <w:p w:rsidR="00DE592D" w:rsidRPr="00575757" w:rsidRDefault="00DE592D">
            <w:pPr>
              <w:spacing w:line="256" w:lineRule="auto"/>
              <w:jc w:val="center"/>
              <w:rPr>
                <w:b/>
                <w:sz w:val="20"/>
                <w:szCs w:val="20"/>
                <w:lang w:val="en-US" w:eastAsia="en-US"/>
              </w:rPr>
            </w:pPr>
            <w:r w:rsidRPr="00575757">
              <w:rPr>
                <w:b/>
                <w:sz w:val="20"/>
                <w:szCs w:val="20"/>
                <w:lang w:eastAsia="en-US"/>
              </w:rPr>
              <w:t>К</w:t>
            </w:r>
            <w:r w:rsidRPr="00575757">
              <w:rPr>
                <w:b/>
                <w:sz w:val="20"/>
                <w:szCs w:val="20"/>
                <w:lang w:val="kk-KZ" w:eastAsia="en-US"/>
              </w:rPr>
              <w:t>редиттер саны</w:t>
            </w:r>
          </w:p>
        </w:tc>
        <w:tc>
          <w:tcPr>
            <w:tcW w:w="992"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hideMark/>
          </w:tcPr>
          <w:p w:rsidR="00DE592D" w:rsidRPr="00575757" w:rsidRDefault="00DE592D">
            <w:pPr>
              <w:spacing w:line="256" w:lineRule="auto"/>
              <w:rPr>
                <w:b/>
                <w:sz w:val="20"/>
                <w:szCs w:val="20"/>
                <w:lang w:val="kk-KZ" w:eastAsia="en-US"/>
              </w:rPr>
            </w:pPr>
            <w:r w:rsidRPr="00575757">
              <w:rPr>
                <w:b/>
                <w:sz w:val="20"/>
                <w:szCs w:val="20"/>
                <w:lang w:val="kk-KZ" w:eastAsia="en-US"/>
              </w:rPr>
              <w:t>К</w:t>
            </w:r>
            <w:proofErr w:type="spellStart"/>
            <w:r w:rsidRPr="00575757">
              <w:rPr>
                <w:b/>
                <w:sz w:val="20"/>
                <w:szCs w:val="20"/>
                <w:lang w:eastAsia="en-US"/>
              </w:rPr>
              <w:t>редит</w:t>
            </w:r>
            <w:proofErr w:type="spellEnd"/>
            <w:r w:rsidRPr="00575757">
              <w:rPr>
                <w:b/>
                <w:sz w:val="20"/>
                <w:szCs w:val="20"/>
                <w:lang w:val="kk-KZ" w:eastAsia="en-US"/>
              </w:rPr>
              <w:t>-тердің</w:t>
            </w:r>
          </w:p>
          <w:p w:rsidR="00DE592D" w:rsidRPr="00575757" w:rsidRDefault="00DE592D">
            <w:pPr>
              <w:spacing w:line="256" w:lineRule="auto"/>
              <w:rPr>
                <w:b/>
                <w:sz w:val="20"/>
                <w:szCs w:val="20"/>
                <w:lang w:val="kk-KZ" w:eastAsia="en-US"/>
              </w:rPr>
            </w:pPr>
            <w:r w:rsidRPr="00575757">
              <w:rPr>
                <w:b/>
                <w:sz w:val="20"/>
                <w:szCs w:val="20"/>
                <w:lang w:val="kk-KZ" w:eastAsia="en-US"/>
              </w:rPr>
              <w:t xml:space="preserve">жалпы </w:t>
            </w:r>
          </w:p>
          <w:p w:rsidR="00DE592D" w:rsidRPr="00575757" w:rsidRDefault="00DE592D">
            <w:pPr>
              <w:spacing w:line="256" w:lineRule="auto"/>
              <w:rPr>
                <w:b/>
                <w:sz w:val="20"/>
                <w:szCs w:val="20"/>
                <w:lang w:eastAsia="en-US"/>
              </w:rPr>
            </w:pPr>
            <w:r w:rsidRPr="00575757">
              <w:rPr>
                <w:b/>
                <w:sz w:val="20"/>
                <w:szCs w:val="20"/>
                <w:lang w:val="kk-KZ" w:eastAsia="en-US"/>
              </w:rPr>
              <w:t>саны</w:t>
            </w:r>
          </w:p>
        </w:tc>
        <w:tc>
          <w:tcPr>
            <w:tcW w:w="1700"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rsidR="00DE592D" w:rsidRPr="00575757" w:rsidRDefault="00DE592D">
            <w:pPr>
              <w:spacing w:line="256" w:lineRule="auto"/>
              <w:rPr>
                <w:b/>
                <w:sz w:val="20"/>
                <w:szCs w:val="20"/>
                <w:lang w:eastAsia="en-US"/>
              </w:rPr>
            </w:pPr>
            <w:r w:rsidRPr="00575757">
              <w:rPr>
                <w:b/>
                <w:sz w:val="20"/>
                <w:szCs w:val="20"/>
                <w:lang w:val="kk-KZ" w:eastAsia="en-US"/>
              </w:rPr>
              <w:t xml:space="preserve">Оқытушының жетекшілігімен білім алушының өзіндік жұмысы </w:t>
            </w:r>
          </w:p>
          <w:p w:rsidR="00DE592D" w:rsidRPr="00575757" w:rsidRDefault="00DE592D">
            <w:pPr>
              <w:spacing w:line="256" w:lineRule="auto"/>
              <w:rPr>
                <w:b/>
                <w:sz w:val="20"/>
                <w:szCs w:val="20"/>
                <w:lang w:eastAsia="en-US"/>
              </w:rPr>
            </w:pPr>
            <w:r w:rsidRPr="00575757">
              <w:rPr>
                <w:b/>
                <w:sz w:val="20"/>
                <w:szCs w:val="20"/>
                <w:lang w:eastAsia="en-US"/>
              </w:rPr>
              <w:t>(</w:t>
            </w:r>
            <w:r w:rsidRPr="00575757">
              <w:rPr>
                <w:b/>
                <w:sz w:val="20"/>
                <w:szCs w:val="20"/>
                <w:lang w:val="kk-KZ" w:eastAsia="en-US"/>
              </w:rPr>
              <w:t>ОБӨЖ</w:t>
            </w:r>
            <w:r w:rsidRPr="00575757">
              <w:rPr>
                <w:b/>
                <w:sz w:val="20"/>
                <w:szCs w:val="20"/>
                <w:lang w:eastAsia="en-US"/>
              </w:rPr>
              <w:t>)</w:t>
            </w:r>
          </w:p>
          <w:p w:rsidR="00DE592D" w:rsidRPr="00575757" w:rsidRDefault="00DE592D">
            <w:pPr>
              <w:spacing w:line="256" w:lineRule="auto"/>
              <w:rPr>
                <w:bCs/>
                <w:i/>
                <w:iCs/>
                <w:color w:val="FF0000"/>
                <w:sz w:val="20"/>
                <w:szCs w:val="20"/>
                <w:lang w:eastAsia="en-US"/>
              </w:rPr>
            </w:pPr>
          </w:p>
        </w:tc>
      </w:tr>
      <w:tr w:rsidR="00DE592D" w:rsidRPr="00575757" w:rsidTr="00433787">
        <w:trPr>
          <w:trHeight w:val="883"/>
        </w:trPr>
        <w:tc>
          <w:tcPr>
            <w:tcW w:w="2410"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DE592D" w:rsidRPr="00575757" w:rsidRDefault="00DE592D">
            <w:pPr>
              <w:rPr>
                <w:b/>
                <w:sz w:val="20"/>
                <w:szCs w:val="20"/>
                <w:lang w:val="kk-KZ" w:eastAsia="en-US"/>
              </w:rPr>
            </w:pPr>
          </w:p>
        </w:tc>
        <w:tc>
          <w:tcPr>
            <w:tcW w:w="1983" w:type="dxa"/>
            <w:gridSpan w:val="2"/>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DE592D" w:rsidRPr="00575757" w:rsidRDefault="00DE592D">
            <w:pPr>
              <w:rPr>
                <w:bCs/>
                <w:i/>
                <w:iCs/>
                <w:sz w:val="20"/>
                <w:szCs w:val="20"/>
                <w:lang w:val="kk-KZ" w:eastAsia="en-US"/>
              </w:rPr>
            </w:pPr>
          </w:p>
        </w:tc>
        <w:tc>
          <w:tcPr>
            <w:tcW w:w="113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hideMark/>
          </w:tcPr>
          <w:p w:rsidR="00DE592D" w:rsidRPr="00575757" w:rsidRDefault="00DE592D">
            <w:pPr>
              <w:spacing w:line="256" w:lineRule="auto"/>
              <w:jc w:val="center"/>
              <w:rPr>
                <w:b/>
                <w:sz w:val="20"/>
                <w:szCs w:val="20"/>
                <w:lang w:eastAsia="en-US"/>
              </w:rPr>
            </w:pPr>
            <w:r w:rsidRPr="00575757">
              <w:rPr>
                <w:b/>
                <w:sz w:val="20"/>
                <w:szCs w:val="20"/>
                <w:lang w:val="kk-KZ" w:eastAsia="en-US"/>
              </w:rPr>
              <w:t>Дәрістер (Д)</w:t>
            </w:r>
          </w:p>
        </w:tc>
        <w:tc>
          <w:tcPr>
            <w:tcW w:w="113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hideMark/>
          </w:tcPr>
          <w:p w:rsidR="00DE592D" w:rsidRPr="00575757" w:rsidRDefault="00DE592D">
            <w:pPr>
              <w:spacing w:line="256" w:lineRule="auto"/>
              <w:jc w:val="center"/>
              <w:rPr>
                <w:b/>
                <w:sz w:val="20"/>
                <w:szCs w:val="20"/>
                <w:lang w:eastAsia="en-US"/>
              </w:rPr>
            </w:pPr>
            <w:r w:rsidRPr="00575757">
              <w:rPr>
                <w:b/>
                <w:sz w:val="20"/>
                <w:szCs w:val="20"/>
                <w:lang w:val="kk-KZ" w:eastAsia="en-US"/>
              </w:rPr>
              <w:t>Семинар</w:t>
            </w:r>
            <w:r w:rsidRPr="00575757">
              <w:rPr>
                <w:b/>
                <w:sz w:val="20"/>
                <w:szCs w:val="20"/>
                <w:lang w:eastAsia="en-US"/>
              </w:rPr>
              <w:t xml:space="preserve"> </w:t>
            </w:r>
            <w:proofErr w:type="spellStart"/>
            <w:r w:rsidRPr="00575757">
              <w:rPr>
                <w:b/>
                <w:sz w:val="20"/>
                <w:szCs w:val="20"/>
                <w:lang w:eastAsia="en-US"/>
              </w:rPr>
              <w:t>сабақтар</w:t>
            </w:r>
            <w:proofErr w:type="spellEnd"/>
            <w:r w:rsidRPr="00575757">
              <w:rPr>
                <w:b/>
                <w:sz w:val="20"/>
                <w:szCs w:val="20"/>
                <w:lang w:eastAsia="en-US"/>
              </w:rPr>
              <w:t xml:space="preserve"> </w:t>
            </w:r>
            <w:r w:rsidRPr="00575757">
              <w:rPr>
                <w:b/>
                <w:sz w:val="20"/>
                <w:szCs w:val="20"/>
                <w:lang w:val="kk-KZ" w:eastAsia="en-US"/>
              </w:rPr>
              <w:t>(СС)</w:t>
            </w:r>
          </w:p>
        </w:tc>
        <w:tc>
          <w:tcPr>
            <w:tcW w:w="113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hideMark/>
          </w:tcPr>
          <w:p w:rsidR="00DE592D" w:rsidRPr="00575757" w:rsidRDefault="00DE592D">
            <w:pPr>
              <w:spacing w:line="256" w:lineRule="auto"/>
              <w:jc w:val="center"/>
              <w:rPr>
                <w:b/>
                <w:sz w:val="20"/>
                <w:szCs w:val="20"/>
                <w:lang w:eastAsia="en-US"/>
              </w:rPr>
            </w:pPr>
            <w:proofErr w:type="spellStart"/>
            <w:r w:rsidRPr="00575757">
              <w:rPr>
                <w:b/>
                <w:sz w:val="20"/>
                <w:szCs w:val="20"/>
                <w:lang w:eastAsia="en-US"/>
              </w:rPr>
              <w:t>Зерт</w:t>
            </w:r>
            <w:proofErr w:type="spellEnd"/>
            <w:proofErr w:type="gramStart"/>
            <w:r w:rsidRPr="00575757">
              <w:rPr>
                <w:b/>
                <w:sz w:val="20"/>
                <w:szCs w:val="20"/>
                <w:lang w:eastAsia="en-US"/>
              </w:rPr>
              <w:t>. с</w:t>
            </w:r>
            <w:r w:rsidRPr="00575757">
              <w:rPr>
                <w:b/>
                <w:sz w:val="20"/>
                <w:szCs w:val="20"/>
                <w:lang w:val="kk-KZ" w:eastAsia="en-US"/>
              </w:rPr>
              <w:t>абақтар</w:t>
            </w:r>
            <w:proofErr w:type="gramEnd"/>
            <w:r w:rsidRPr="00575757">
              <w:rPr>
                <w:b/>
                <w:sz w:val="20"/>
                <w:szCs w:val="20"/>
                <w:lang w:eastAsia="en-US"/>
              </w:rPr>
              <w:t xml:space="preserve"> (ЗС)</w:t>
            </w:r>
          </w:p>
        </w:tc>
        <w:tc>
          <w:tcPr>
            <w:tcW w:w="992"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DE592D" w:rsidRPr="00575757" w:rsidRDefault="00DE592D">
            <w:pPr>
              <w:rPr>
                <w:b/>
                <w:sz w:val="20"/>
                <w:szCs w:val="20"/>
                <w:lang w:eastAsia="en-US"/>
              </w:rPr>
            </w:pPr>
          </w:p>
        </w:tc>
        <w:tc>
          <w:tcPr>
            <w:tcW w:w="1700"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DE592D" w:rsidRPr="00575757" w:rsidRDefault="00DE592D">
            <w:pPr>
              <w:rPr>
                <w:bCs/>
                <w:i/>
                <w:iCs/>
                <w:color w:val="FF0000"/>
                <w:sz w:val="20"/>
                <w:szCs w:val="20"/>
                <w:lang w:eastAsia="en-US"/>
              </w:rPr>
            </w:pPr>
          </w:p>
        </w:tc>
      </w:tr>
      <w:tr w:rsidR="00DE592D" w:rsidRPr="00575757" w:rsidTr="00433787">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E592D" w:rsidRPr="00575757" w:rsidRDefault="008952E6">
            <w:pPr>
              <w:spacing w:line="256" w:lineRule="auto"/>
              <w:rPr>
                <w:sz w:val="20"/>
                <w:szCs w:val="20"/>
                <w:lang w:val="kk-KZ" w:eastAsia="en-US"/>
              </w:rPr>
            </w:pPr>
            <w:r w:rsidRPr="008952E6">
              <w:rPr>
                <w:b/>
                <w:color w:val="000000" w:themeColor="text1"/>
                <w:sz w:val="20"/>
                <w:szCs w:val="20"/>
                <w:lang w:val="kk-KZ" w:eastAsia="en-US"/>
              </w:rPr>
              <w:t>101795</w:t>
            </w:r>
            <w:r>
              <w:rPr>
                <w:b/>
                <w:color w:val="FF0000"/>
                <w:sz w:val="20"/>
                <w:szCs w:val="20"/>
                <w:lang w:val="kk-KZ" w:eastAsia="en-US"/>
              </w:rPr>
              <w:t xml:space="preserve"> </w:t>
            </w:r>
            <w:r w:rsidR="00E85DAD">
              <w:rPr>
                <w:b/>
                <w:sz w:val="20"/>
                <w:szCs w:val="20"/>
                <w:lang w:val="kk-KZ" w:eastAsia="en-US"/>
              </w:rPr>
              <w:t xml:space="preserve"> - </w:t>
            </w:r>
            <w:r w:rsidR="00E85DAD">
              <w:rPr>
                <w:b/>
                <w:lang w:val="kk-KZ"/>
              </w:rPr>
              <w:t>Қазақ халқының дәстүрлі дүниетанымы</w:t>
            </w:r>
          </w:p>
        </w:tc>
        <w:tc>
          <w:tcPr>
            <w:tcW w:w="198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E592D" w:rsidRPr="00BB32D4" w:rsidRDefault="00DE592D">
            <w:pPr>
              <w:spacing w:line="256" w:lineRule="auto"/>
              <w:rPr>
                <w:rStyle w:val="normaltextrun"/>
                <w:color w:val="000000" w:themeColor="text1"/>
                <w:sz w:val="20"/>
                <w:szCs w:val="20"/>
                <w:shd w:val="clear" w:color="auto" w:fill="FFFFFF"/>
                <w:lang w:val="kk-KZ"/>
              </w:rPr>
            </w:pPr>
            <w:r w:rsidRPr="00575757">
              <w:rPr>
                <w:bCs/>
                <w:iCs/>
                <w:color w:val="FFFFFF" w:themeColor="background1"/>
                <w:sz w:val="20"/>
                <w:szCs w:val="20"/>
                <w:lang w:val="en-US" w:eastAsia="en-US"/>
              </w:rPr>
              <w:t>7-87</w:t>
            </w:r>
            <w:r w:rsidR="00BB32D4">
              <w:rPr>
                <w:bCs/>
                <w:iCs/>
                <w:color w:val="000000" w:themeColor="text1"/>
                <w:sz w:val="20"/>
                <w:szCs w:val="20"/>
                <w:lang w:val="kk-KZ" w:eastAsia="en-US"/>
              </w:rPr>
              <w:t>6</w:t>
            </w:r>
          </w:p>
          <w:p w:rsidR="00DE592D" w:rsidRPr="00575757" w:rsidRDefault="00DE592D">
            <w:pPr>
              <w:spacing w:line="256" w:lineRule="auto"/>
              <w:jc w:val="center"/>
              <w:rPr>
                <w:sz w:val="20"/>
                <w:szCs w:val="20"/>
              </w:rPr>
            </w:pPr>
            <w:r w:rsidRPr="00575757">
              <w:rPr>
                <w:rStyle w:val="normaltextrun"/>
                <w:color w:val="FF0000"/>
                <w:sz w:val="20"/>
                <w:szCs w:val="20"/>
                <w:shd w:val="clear" w:color="auto" w:fill="FFFFFF"/>
                <w:lang w:val="kk-KZ" w:eastAsia="en-US"/>
              </w:rPr>
              <w:t xml:space="preserve"> </w:t>
            </w:r>
          </w:p>
        </w:tc>
        <w:tc>
          <w:tcPr>
            <w:tcW w:w="113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E592D" w:rsidRPr="00B826B0" w:rsidRDefault="00B826B0">
            <w:pPr>
              <w:spacing w:line="256" w:lineRule="auto"/>
              <w:jc w:val="center"/>
              <w:rPr>
                <w:sz w:val="20"/>
                <w:szCs w:val="20"/>
                <w:lang w:val="kk-KZ" w:eastAsia="en-US"/>
              </w:rPr>
            </w:pPr>
            <w:r>
              <w:rPr>
                <w:sz w:val="20"/>
                <w:szCs w:val="20"/>
                <w:lang w:val="kk-KZ" w:eastAsia="en-US"/>
              </w:rPr>
              <w:t>3</w:t>
            </w:r>
          </w:p>
        </w:tc>
        <w:tc>
          <w:tcPr>
            <w:tcW w:w="113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E592D" w:rsidRPr="00B826B0" w:rsidRDefault="00B826B0">
            <w:pPr>
              <w:spacing w:line="256" w:lineRule="auto"/>
              <w:jc w:val="center"/>
              <w:rPr>
                <w:sz w:val="20"/>
                <w:szCs w:val="20"/>
                <w:lang w:val="en-US" w:eastAsia="en-US"/>
              </w:rPr>
            </w:pPr>
            <w:r>
              <w:rPr>
                <w:sz w:val="20"/>
                <w:szCs w:val="20"/>
                <w:lang w:eastAsia="en-US"/>
              </w:rPr>
              <w:t>3</w:t>
            </w:r>
          </w:p>
        </w:tc>
        <w:tc>
          <w:tcPr>
            <w:tcW w:w="113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E592D" w:rsidRPr="00575757" w:rsidRDefault="00DE592D">
            <w:pPr>
              <w:spacing w:line="256" w:lineRule="auto"/>
              <w:jc w:val="center"/>
              <w:rPr>
                <w:sz w:val="20"/>
                <w:szCs w:val="20"/>
                <w:lang w:eastAsia="en-US"/>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E592D" w:rsidRPr="00B826B0" w:rsidRDefault="00B826B0">
            <w:pPr>
              <w:spacing w:line="256" w:lineRule="auto"/>
              <w:jc w:val="center"/>
              <w:rPr>
                <w:sz w:val="20"/>
                <w:szCs w:val="20"/>
                <w:lang w:val="kk-KZ" w:eastAsia="en-US"/>
              </w:rPr>
            </w:pPr>
            <w:r>
              <w:rPr>
                <w:sz w:val="20"/>
                <w:szCs w:val="20"/>
                <w:lang w:val="kk-KZ" w:eastAsia="en-US"/>
              </w:rPr>
              <w:t>6</w:t>
            </w:r>
          </w:p>
        </w:tc>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E592D" w:rsidRPr="00BB32D4" w:rsidRDefault="00BB32D4">
            <w:pPr>
              <w:spacing w:line="256" w:lineRule="auto"/>
              <w:rPr>
                <w:sz w:val="20"/>
                <w:szCs w:val="20"/>
                <w:lang w:val="kk-KZ" w:eastAsia="en-US"/>
              </w:rPr>
            </w:pPr>
            <w:r>
              <w:rPr>
                <w:color w:val="000000" w:themeColor="text1"/>
                <w:sz w:val="20"/>
                <w:szCs w:val="20"/>
                <w:lang w:val="kk-KZ" w:eastAsia="en-US"/>
              </w:rPr>
              <w:t>6</w:t>
            </w:r>
          </w:p>
        </w:tc>
      </w:tr>
      <w:tr w:rsidR="00DE592D" w:rsidRPr="00575757" w:rsidTr="00433787">
        <w:trPr>
          <w:trHeight w:val="225"/>
        </w:trPr>
        <w:tc>
          <w:tcPr>
            <w:tcW w:w="10485" w:type="dxa"/>
            <w:gridSpan w:val="9"/>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hideMark/>
          </w:tcPr>
          <w:p w:rsidR="00DE592D" w:rsidRPr="00575757" w:rsidRDefault="00DE592D">
            <w:pPr>
              <w:spacing w:line="256" w:lineRule="auto"/>
              <w:jc w:val="center"/>
              <w:rPr>
                <w:b/>
                <w:bCs/>
                <w:sz w:val="20"/>
                <w:szCs w:val="20"/>
                <w:lang w:eastAsia="en-US"/>
              </w:rPr>
            </w:pPr>
            <w:r w:rsidRPr="00575757">
              <w:rPr>
                <w:b/>
                <w:sz w:val="20"/>
                <w:szCs w:val="20"/>
                <w:lang w:val="kk-KZ" w:eastAsia="en-US"/>
              </w:rPr>
              <w:t>ПӘН</w:t>
            </w:r>
            <w:r w:rsidRPr="00575757">
              <w:rPr>
                <w:b/>
                <w:sz w:val="20"/>
                <w:szCs w:val="20"/>
                <w:lang w:eastAsia="en-US"/>
              </w:rPr>
              <w:t xml:space="preserve"> ТУРАЛЫ АКАДЕМИЯЛЫҚ АҚПАРАТ</w:t>
            </w:r>
          </w:p>
        </w:tc>
      </w:tr>
      <w:tr w:rsidR="00DE592D" w:rsidRPr="007D66B8" w:rsidTr="00433787">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E592D" w:rsidRPr="00575757" w:rsidRDefault="00DE592D">
            <w:pPr>
              <w:spacing w:line="256" w:lineRule="auto"/>
              <w:rPr>
                <w:b/>
                <w:color w:val="000000"/>
                <w:sz w:val="20"/>
                <w:szCs w:val="20"/>
                <w:lang w:val="kk-KZ" w:eastAsia="en-US"/>
              </w:rPr>
            </w:pPr>
            <w:r w:rsidRPr="00575757">
              <w:rPr>
                <w:b/>
                <w:color w:val="000000"/>
                <w:sz w:val="20"/>
                <w:szCs w:val="20"/>
                <w:lang w:val="kk-KZ" w:eastAsia="en-US"/>
              </w:rPr>
              <w:t>Оқыту түрі</w:t>
            </w:r>
          </w:p>
        </w:tc>
        <w:tc>
          <w:tcPr>
            <w:tcW w:w="127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E592D" w:rsidRPr="00575757" w:rsidRDefault="00DE592D">
            <w:pPr>
              <w:spacing w:line="256" w:lineRule="auto"/>
              <w:rPr>
                <w:b/>
                <w:sz w:val="20"/>
                <w:szCs w:val="20"/>
                <w:lang w:eastAsia="en-US"/>
              </w:rPr>
            </w:pPr>
            <w:r w:rsidRPr="00575757">
              <w:rPr>
                <w:b/>
                <w:sz w:val="20"/>
                <w:szCs w:val="20"/>
                <w:lang w:eastAsia="en-US"/>
              </w:rPr>
              <w:t>Цикл</w:t>
            </w:r>
            <w:r w:rsidRPr="00575757">
              <w:rPr>
                <w:b/>
                <w:sz w:val="20"/>
                <w:szCs w:val="20"/>
                <w:lang w:val="kk-KZ" w:eastAsia="en-US"/>
              </w:rPr>
              <w:t>ы</w:t>
            </w:r>
            <w:r w:rsidRPr="00575757">
              <w:rPr>
                <w:b/>
                <w:sz w:val="20"/>
                <w:szCs w:val="20"/>
                <w:lang w:eastAsia="en-US"/>
              </w:rPr>
              <w:t xml:space="preserve">, </w:t>
            </w:r>
          </w:p>
          <w:p w:rsidR="00DE592D" w:rsidRPr="00575757" w:rsidRDefault="00DE592D">
            <w:pPr>
              <w:spacing w:line="256" w:lineRule="auto"/>
              <w:rPr>
                <w:b/>
                <w:sz w:val="20"/>
                <w:szCs w:val="20"/>
                <w:lang w:val="kk-KZ" w:eastAsia="en-US"/>
              </w:rPr>
            </w:pPr>
            <w:proofErr w:type="gramStart"/>
            <w:r w:rsidRPr="00575757">
              <w:rPr>
                <w:b/>
                <w:sz w:val="20"/>
                <w:szCs w:val="20"/>
                <w:lang w:eastAsia="en-US"/>
              </w:rPr>
              <w:t>компонент</w:t>
            </w:r>
            <w:r w:rsidRPr="00575757">
              <w:rPr>
                <w:b/>
                <w:sz w:val="20"/>
                <w:szCs w:val="20"/>
                <w:lang w:val="kk-KZ" w:eastAsia="en-US"/>
              </w:rPr>
              <w:t>і</w:t>
            </w:r>
            <w:proofErr w:type="gramEnd"/>
          </w:p>
        </w:tc>
        <w:tc>
          <w:tcPr>
            <w:tcW w:w="184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E592D" w:rsidRPr="00575757" w:rsidRDefault="00DE592D">
            <w:pPr>
              <w:spacing w:line="256" w:lineRule="auto"/>
              <w:rPr>
                <w:b/>
                <w:sz w:val="20"/>
                <w:szCs w:val="20"/>
                <w:lang w:val="kk-KZ" w:eastAsia="en-US"/>
              </w:rPr>
            </w:pPr>
            <w:r w:rsidRPr="00575757">
              <w:rPr>
                <w:b/>
                <w:sz w:val="20"/>
                <w:szCs w:val="20"/>
                <w:lang w:val="kk-KZ" w:eastAsia="en-US"/>
              </w:rPr>
              <w:t>Дәріс түрлері</w:t>
            </w:r>
          </w:p>
        </w:tc>
        <w:tc>
          <w:tcPr>
            <w:tcW w:w="2267"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E592D" w:rsidRPr="00575757" w:rsidRDefault="00DE592D">
            <w:pPr>
              <w:spacing w:line="256" w:lineRule="auto"/>
              <w:rPr>
                <w:b/>
                <w:sz w:val="20"/>
                <w:szCs w:val="20"/>
                <w:lang w:val="kk-KZ" w:eastAsia="en-US"/>
              </w:rPr>
            </w:pPr>
            <w:r w:rsidRPr="00575757">
              <w:rPr>
                <w:b/>
                <w:sz w:val="20"/>
                <w:szCs w:val="20"/>
                <w:lang w:val="kk-KZ" w:eastAsia="en-US"/>
              </w:rPr>
              <w:t>Семинар сабақтарының түрлері</w:t>
            </w:r>
          </w:p>
        </w:tc>
        <w:tc>
          <w:tcPr>
            <w:tcW w:w="269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E592D" w:rsidRPr="00575757" w:rsidRDefault="00DE592D">
            <w:pPr>
              <w:spacing w:line="256" w:lineRule="auto"/>
              <w:rPr>
                <w:b/>
                <w:sz w:val="20"/>
                <w:szCs w:val="20"/>
                <w:lang w:val="kk-KZ" w:eastAsia="en-US"/>
              </w:rPr>
            </w:pPr>
            <w:r w:rsidRPr="00575757">
              <w:rPr>
                <w:b/>
                <w:sz w:val="20"/>
                <w:szCs w:val="20"/>
                <w:lang w:val="kk-KZ" w:eastAsia="en-US"/>
              </w:rPr>
              <w:t>Қорытынды бақылаудың түрі мен платфомасы</w:t>
            </w:r>
          </w:p>
        </w:tc>
      </w:tr>
      <w:tr w:rsidR="008952E6" w:rsidRPr="00575757" w:rsidTr="00433787">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952E6" w:rsidRPr="00575757" w:rsidRDefault="008952E6" w:rsidP="008952E6">
            <w:pPr>
              <w:spacing w:line="256" w:lineRule="auto"/>
              <w:rPr>
                <w:bCs/>
                <w:iCs/>
                <w:color w:val="FF0000"/>
                <w:sz w:val="20"/>
                <w:szCs w:val="20"/>
                <w:lang w:val="kk-KZ" w:eastAsia="en-US"/>
              </w:rPr>
            </w:pPr>
            <w:r w:rsidRPr="00575757">
              <w:rPr>
                <w:bCs/>
                <w:iCs/>
                <w:sz w:val="20"/>
                <w:szCs w:val="20"/>
                <w:lang w:val="kk-KZ" w:eastAsia="en-US"/>
              </w:rPr>
              <w:t>Оффлайн</w:t>
            </w:r>
          </w:p>
        </w:tc>
        <w:tc>
          <w:tcPr>
            <w:tcW w:w="127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952E6" w:rsidRPr="00575757" w:rsidRDefault="008952E6" w:rsidP="008952E6">
            <w:pPr>
              <w:spacing w:line="256" w:lineRule="auto"/>
              <w:rPr>
                <w:sz w:val="20"/>
                <w:szCs w:val="20"/>
                <w:lang w:val="kk-KZ" w:eastAsia="en-US"/>
              </w:rPr>
            </w:pPr>
            <w:r w:rsidRPr="00B82DB5">
              <w:rPr>
                <w:lang w:val="kk-KZ"/>
              </w:rPr>
              <w:t>БП. Жоғарғы оқу орны компоненті</w:t>
            </w:r>
          </w:p>
        </w:tc>
        <w:tc>
          <w:tcPr>
            <w:tcW w:w="184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952E6" w:rsidRPr="00B82DB5" w:rsidRDefault="008952E6" w:rsidP="008952E6">
            <w:pPr>
              <w:spacing w:line="254" w:lineRule="auto"/>
              <w:jc w:val="both"/>
              <w:rPr>
                <w:lang w:val="kk-KZ" w:eastAsia="en-US"/>
              </w:rPr>
            </w:pPr>
            <w:r w:rsidRPr="00B82DB5">
              <w:rPr>
                <w:lang w:val="kk-KZ"/>
              </w:rPr>
              <w:t>Проблемалық, аналиткалық, интерактивті</w:t>
            </w:r>
          </w:p>
        </w:tc>
        <w:tc>
          <w:tcPr>
            <w:tcW w:w="2267"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952E6" w:rsidRPr="00B82DB5" w:rsidRDefault="008952E6" w:rsidP="008952E6">
            <w:pPr>
              <w:spacing w:line="254" w:lineRule="auto"/>
              <w:jc w:val="both"/>
              <w:rPr>
                <w:lang w:val="kk-KZ" w:eastAsia="en-US"/>
              </w:rPr>
            </w:pPr>
            <w:r w:rsidRPr="00B82DB5">
              <w:rPr>
                <w:lang w:val="kk-KZ"/>
              </w:rPr>
              <w:t>Пікірталас, сұрақтарға жауап беру, жобалар дайындау, эссе жазу</w:t>
            </w:r>
          </w:p>
        </w:tc>
        <w:tc>
          <w:tcPr>
            <w:tcW w:w="2692"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952E6" w:rsidRPr="00575757" w:rsidRDefault="008952E6" w:rsidP="008952E6">
            <w:pPr>
              <w:spacing w:line="256" w:lineRule="auto"/>
              <w:rPr>
                <w:sz w:val="20"/>
                <w:szCs w:val="20"/>
                <w:lang w:val="kk-KZ" w:eastAsia="en-US"/>
              </w:rPr>
            </w:pPr>
            <w:r w:rsidRPr="00575757">
              <w:rPr>
                <w:sz w:val="20"/>
                <w:szCs w:val="20"/>
                <w:lang w:val="kk-KZ" w:eastAsia="en-US"/>
              </w:rPr>
              <w:t>Оффлайн жазбаша</w:t>
            </w:r>
          </w:p>
        </w:tc>
      </w:tr>
      <w:tr w:rsidR="00433787" w:rsidRPr="00575757" w:rsidTr="00433787">
        <w:trPr>
          <w:trHeight w:val="214"/>
        </w:trPr>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33787" w:rsidRPr="00575757" w:rsidRDefault="00433787" w:rsidP="00433787">
            <w:pPr>
              <w:spacing w:line="256" w:lineRule="auto"/>
              <w:rPr>
                <w:b/>
                <w:sz w:val="20"/>
                <w:szCs w:val="20"/>
                <w:lang w:eastAsia="en-US"/>
              </w:rPr>
            </w:pPr>
            <w:r w:rsidRPr="00575757">
              <w:rPr>
                <w:b/>
                <w:sz w:val="20"/>
                <w:szCs w:val="20"/>
                <w:lang w:val="kk-KZ" w:eastAsia="en-US"/>
              </w:rPr>
              <w:t>Дәріскер (лер</w:t>
            </w:r>
            <w:r w:rsidRPr="00575757">
              <w:rPr>
                <w:b/>
                <w:sz w:val="20"/>
                <w:szCs w:val="20"/>
                <w:lang w:eastAsia="en-US"/>
              </w:rPr>
              <w:t>)</w:t>
            </w:r>
          </w:p>
        </w:tc>
        <w:tc>
          <w:tcPr>
            <w:tcW w:w="5383"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33787" w:rsidRPr="00307AE4" w:rsidRDefault="00433787" w:rsidP="00433787">
            <w:pPr>
              <w:jc w:val="both"/>
              <w:rPr>
                <w:sz w:val="20"/>
                <w:szCs w:val="20"/>
                <w:lang w:val="kk-KZ"/>
              </w:rPr>
            </w:pPr>
            <w:r w:rsidRPr="00307AE4">
              <w:rPr>
                <w:sz w:val="20"/>
                <w:szCs w:val="20"/>
                <w:lang w:val="kk-KZ"/>
              </w:rPr>
              <w:t>Бейсегулова Айнура Кыдыргалиевна</w:t>
            </w:r>
          </w:p>
        </w:tc>
        <w:tc>
          <w:tcPr>
            <w:tcW w:w="2692" w:type="dxa"/>
            <w:gridSpan w:val="2"/>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433787" w:rsidRPr="00575757" w:rsidRDefault="00433787" w:rsidP="00433787">
            <w:pPr>
              <w:rPr>
                <w:sz w:val="20"/>
                <w:szCs w:val="20"/>
                <w:lang w:val="kk-KZ" w:eastAsia="en-US"/>
              </w:rPr>
            </w:pPr>
          </w:p>
        </w:tc>
      </w:tr>
      <w:tr w:rsidR="00433787" w:rsidRPr="00B94FFB" w:rsidTr="00433787">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33787" w:rsidRPr="00575757" w:rsidRDefault="00433787" w:rsidP="00433787">
            <w:pPr>
              <w:spacing w:line="256" w:lineRule="auto"/>
              <w:rPr>
                <w:b/>
                <w:sz w:val="20"/>
                <w:szCs w:val="20"/>
                <w:lang w:val="kk-KZ" w:eastAsia="en-US"/>
              </w:rPr>
            </w:pPr>
            <w:proofErr w:type="gramStart"/>
            <w:r w:rsidRPr="00575757">
              <w:rPr>
                <w:b/>
                <w:sz w:val="20"/>
                <w:szCs w:val="20"/>
                <w:lang w:eastAsia="en-US"/>
              </w:rPr>
              <w:t>e-</w:t>
            </w:r>
            <w:proofErr w:type="spellStart"/>
            <w:r w:rsidRPr="00575757">
              <w:rPr>
                <w:b/>
                <w:sz w:val="20"/>
                <w:szCs w:val="20"/>
                <w:lang w:eastAsia="en-US"/>
              </w:rPr>
              <w:t>mail</w:t>
            </w:r>
            <w:proofErr w:type="spellEnd"/>
            <w:proofErr w:type="gramEnd"/>
            <w:r w:rsidRPr="00575757">
              <w:rPr>
                <w:b/>
                <w:sz w:val="20"/>
                <w:szCs w:val="20"/>
                <w:lang w:val="kk-KZ" w:eastAsia="en-US"/>
              </w:rPr>
              <w:t>:</w:t>
            </w:r>
          </w:p>
        </w:tc>
        <w:tc>
          <w:tcPr>
            <w:tcW w:w="5383"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33787" w:rsidRPr="00307AE4" w:rsidRDefault="00433787" w:rsidP="00433787">
            <w:pPr>
              <w:jc w:val="both"/>
              <w:rPr>
                <w:sz w:val="20"/>
                <w:szCs w:val="20"/>
                <w:lang w:val="kk-KZ"/>
              </w:rPr>
            </w:pPr>
            <w:r w:rsidRPr="00307AE4">
              <w:rPr>
                <w:sz w:val="20"/>
                <w:szCs w:val="20"/>
                <w:lang w:val="kk-KZ"/>
              </w:rPr>
              <w:t>beysegulovaak@gmail.com</w:t>
            </w:r>
          </w:p>
        </w:tc>
        <w:tc>
          <w:tcPr>
            <w:tcW w:w="2692" w:type="dxa"/>
            <w:gridSpan w:val="2"/>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433787" w:rsidRPr="00575757" w:rsidRDefault="00433787" w:rsidP="00433787">
            <w:pPr>
              <w:rPr>
                <w:sz w:val="20"/>
                <w:szCs w:val="20"/>
                <w:lang w:val="kk-KZ" w:eastAsia="en-US"/>
              </w:rPr>
            </w:pPr>
          </w:p>
        </w:tc>
      </w:tr>
      <w:tr w:rsidR="00433787" w:rsidRPr="00575757" w:rsidTr="00433787">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33787" w:rsidRPr="00575757" w:rsidRDefault="00433787" w:rsidP="00433787">
            <w:pPr>
              <w:spacing w:line="256" w:lineRule="auto"/>
              <w:rPr>
                <w:b/>
                <w:sz w:val="20"/>
                <w:szCs w:val="20"/>
                <w:lang w:val="kk-KZ" w:eastAsia="en-US"/>
              </w:rPr>
            </w:pPr>
            <w:r w:rsidRPr="00575757">
              <w:rPr>
                <w:b/>
                <w:sz w:val="20"/>
                <w:szCs w:val="20"/>
                <w:lang w:eastAsia="en-US"/>
              </w:rPr>
              <w:t>Телефон</w:t>
            </w:r>
            <w:r w:rsidRPr="00575757">
              <w:rPr>
                <w:b/>
                <w:sz w:val="20"/>
                <w:szCs w:val="20"/>
                <w:lang w:val="kk-KZ" w:eastAsia="en-US"/>
              </w:rPr>
              <w:t>ы:</w:t>
            </w:r>
          </w:p>
        </w:tc>
        <w:tc>
          <w:tcPr>
            <w:tcW w:w="5383"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33787" w:rsidRPr="00307AE4" w:rsidRDefault="00433787" w:rsidP="00433787">
            <w:pPr>
              <w:jc w:val="both"/>
              <w:rPr>
                <w:sz w:val="20"/>
                <w:szCs w:val="20"/>
                <w:lang w:val="en-US"/>
              </w:rPr>
            </w:pPr>
            <w:r w:rsidRPr="00307AE4">
              <w:rPr>
                <w:sz w:val="20"/>
                <w:szCs w:val="20"/>
                <w:lang w:val="en-US"/>
              </w:rPr>
              <w:t>+77473782282</w:t>
            </w:r>
          </w:p>
        </w:tc>
        <w:tc>
          <w:tcPr>
            <w:tcW w:w="2692" w:type="dxa"/>
            <w:gridSpan w:val="2"/>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433787" w:rsidRPr="00575757" w:rsidRDefault="00433787" w:rsidP="00433787">
            <w:pPr>
              <w:rPr>
                <w:sz w:val="20"/>
                <w:szCs w:val="20"/>
                <w:lang w:val="kk-KZ" w:eastAsia="en-US"/>
              </w:rPr>
            </w:pPr>
          </w:p>
        </w:tc>
      </w:tr>
      <w:tr w:rsidR="00433787" w:rsidRPr="00575757" w:rsidTr="00433787">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33787" w:rsidRPr="00575757" w:rsidRDefault="00433787" w:rsidP="00433787">
            <w:pPr>
              <w:spacing w:line="256" w:lineRule="auto"/>
              <w:rPr>
                <w:b/>
                <w:sz w:val="20"/>
                <w:szCs w:val="20"/>
                <w:lang w:eastAsia="en-US"/>
              </w:rPr>
            </w:pPr>
            <w:r w:rsidRPr="00575757">
              <w:rPr>
                <w:b/>
                <w:sz w:val="20"/>
                <w:szCs w:val="20"/>
                <w:lang w:eastAsia="en-US"/>
              </w:rPr>
              <w:t>Ассистент</w:t>
            </w:r>
            <w:r w:rsidRPr="00575757">
              <w:rPr>
                <w:b/>
                <w:sz w:val="20"/>
                <w:szCs w:val="20"/>
                <w:lang w:val="kk-KZ" w:eastAsia="en-US"/>
              </w:rPr>
              <w:t xml:space="preserve"> </w:t>
            </w:r>
            <w:r w:rsidRPr="00575757">
              <w:rPr>
                <w:b/>
                <w:sz w:val="20"/>
                <w:szCs w:val="20"/>
                <w:lang w:eastAsia="en-US"/>
              </w:rPr>
              <w:t>(</w:t>
            </w:r>
            <w:r w:rsidRPr="00575757">
              <w:rPr>
                <w:b/>
                <w:sz w:val="20"/>
                <w:szCs w:val="20"/>
                <w:lang w:val="kk-KZ" w:eastAsia="en-US"/>
              </w:rPr>
              <w:t>тер</w:t>
            </w:r>
            <w:r w:rsidRPr="00575757">
              <w:rPr>
                <w:b/>
                <w:sz w:val="20"/>
                <w:szCs w:val="20"/>
                <w:lang w:eastAsia="en-US"/>
              </w:rPr>
              <w:t>)</w:t>
            </w:r>
          </w:p>
        </w:tc>
        <w:tc>
          <w:tcPr>
            <w:tcW w:w="5383"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33787" w:rsidRPr="00307AE4" w:rsidRDefault="00B826B0" w:rsidP="00B826B0">
            <w:pPr>
              <w:jc w:val="both"/>
              <w:rPr>
                <w:sz w:val="20"/>
                <w:szCs w:val="20"/>
              </w:rPr>
            </w:pPr>
            <w:r>
              <w:rPr>
                <w:sz w:val="20"/>
                <w:szCs w:val="20"/>
                <w:lang w:val="kk-KZ"/>
              </w:rPr>
              <w:t>Есенаманова Айгерим Сериковна</w:t>
            </w:r>
          </w:p>
        </w:tc>
        <w:tc>
          <w:tcPr>
            <w:tcW w:w="2692" w:type="dxa"/>
            <w:gridSpan w:val="2"/>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433787" w:rsidRPr="00575757" w:rsidRDefault="00433787" w:rsidP="00433787">
            <w:pPr>
              <w:rPr>
                <w:sz w:val="20"/>
                <w:szCs w:val="20"/>
                <w:lang w:val="kk-KZ" w:eastAsia="en-US"/>
              </w:rPr>
            </w:pPr>
          </w:p>
        </w:tc>
      </w:tr>
      <w:tr w:rsidR="00433787" w:rsidRPr="00B94FFB" w:rsidTr="00433787">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33787" w:rsidRPr="00575757" w:rsidRDefault="00433787" w:rsidP="00433787">
            <w:pPr>
              <w:spacing w:line="256" w:lineRule="auto"/>
              <w:rPr>
                <w:b/>
                <w:sz w:val="20"/>
                <w:szCs w:val="20"/>
                <w:lang w:val="kk-KZ" w:eastAsia="en-US"/>
              </w:rPr>
            </w:pPr>
            <w:proofErr w:type="gramStart"/>
            <w:r w:rsidRPr="00575757">
              <w:rPr>
                <w:b/>
                <w:sz w:val="20"/>
                <w:szCs w:val="20"/>
                <w:lang w:eastAsia="en-US"/>
              </w:rPr>
              <w:t>e-</w:t>
            </w:r>
            <w:proofErr w:type="spellStart"/>
            <w:r w:rsidRPr="00575757">
              <w:rPr>
                <w:b/>
                <w:sz w:val="20"/>
                <w:szCs w:val="20"/>
                <w:lang w:eastAsia="en-US"/>
              </w:rPr>
              <w:t>mail</w:t>
            </w:r>
            <w:proofErr w:type="spellEnd"/>
            <w:proofErr w:type="gramEnd"/>
            <w:r w:rsidRPr="00575757">
              <w:rPr>
                <w:b/>
                <w:sz w:val="20"/>
                <w:szCs w:val="20"/>
                <w:lang w:val="kk-KZ" w:eastAsia="en-US"/>
              </w:rPr>
              <w:t>:</w:t>
            </w:r>
          </w:p>
        </w:tc>
        <w:tc>
          <w:tcPr>
            <w:tcW w:w="5383"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33787" w:rsidRPr="00307AE4" w:rsidRDefault="008952E6" w:rsidP="00433787">
            <w:pPr>
              <w:jc w:val="both"/>
              <w:rPr>
                <w:sz w:val="20"/>
                <w:szCs w:val="20"/>
                <w:lang w:val="kk-KZ"/>
              </w:rPr>
            </w:pPr>
            <w:r w:rsidRPr="008952E6">
              <w:rPr>
                <w:sz w:val="20"/>
                <w:szCs w:val="20"/>
                <w:lang w:val="kk-KZ"/>
              </w:rPr>
              <w:t>yessenamanovaaigerim@gmail.com</w:t>
            </w:r>
          </w:p>
        </w:tc>
        <w:tc>
          <w:tcPr>
            <w:tcW w:w="2692" w:type="dxa"/>
            <w:gridSpan w:val="2"/>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433787" w:rsidRPr="00575757" w:rsidRDefault="00433787" w:rsidP="00433787">
            <w:pPr>
              <w:rPr>
                <w:sz w:val="20"/>
                <w:szCs w:val="20"/>
                <w:lang w:val="kk-KZ" w:eastAsia="en-US"/>
              </w:rPr>
            </w:pPr>
          </w:p>
        </w:tc>
      </w:tr>
      <w:tr w:rsidR="00433787" w:rsidRPr="00575757" w:rsidTr="00433787">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33787" w:rsidRPr="00575757" w:rsidRDefault="00433787" w:rsidP="00433787">
            <w:pPr>
              <w:spacing w:line="256" w:lineRule="auto"/>
              <w:rPr>
                <w:b/>
                <w:sz w:val="20"/>
                <w:szCs w:val="20"/>
                <w:lang w:val="kk-KZ" w:eastAsia="en-US"/>
              </w:rPr>
            </w:pPr>
            <w:r w:rsidRPr="00575757">
              <w:rPr>
                <w:b/>
                <w:sz w:val="20"/>
                <w:szCs w:val="20"/>
                <w:lang w:eastAsia="en-US"/>
              </w:rPr>
              <w:t>Телефон</w:t>
            </w:r>
            <w:r w:rsidRPr="00575757">
              <w:rPr>
                <w:b/>
                <w:sz w:val="20"/>
                <w:szCs w:val="20"/>
                <w:lang w:val="kk-KZ" w:eastAsia="en-US"/>
              </w:rPr>
              <w:t>ы:</w:t>
            </w:r>
          </w:p>
        </w:tc>
        <w:tc>
          <w:tcPr>
            <w:tcW w:w="5383"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33787" w:rsidRPr="008952E6" w:rsidRDefault="008952E6" w:rsidP="00433787">
            <w:pPr>
              <w:jc w:val="both"/>
              <w:rPr>
                <w:sz w:val="20"/>
                <w:szCs w:val="20"/>
                <w:lang w:val="en-US"/>
              </w:rPr>
            </w:pPr>
            <w:r>
              <w:rPr>
                <w:sz w:val="20"/>
                <w:szCs w:val="20"/>
                <w:lang w:val="en-US"/>
              </w:rPr>
              <w:t>+77089740786</w:t>
            </w:r>
          </w:p>
        </w:tc>
        <w:tc>
          <w:tcPr>
            <w:tcW w:w="2692" w:type="dxa"/>
            <w:gridSpan w:val="2"/>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433787" w:rsidRPr="00575757" w:rsidRDefault="00433787" w:rsidP="00433787">
            <w:pPr>
              <w:rPr>
                <w:sz w:val="20"/>
                <w:szCs w:val="20"/>
                <w:lang w:val="kk-KZ" w:eastAsia="en-US"/>
              </w:rPr>
            </w:pPr>
          </w:p>
        </w:tc>
      </w:tr>
      <w:tr w:rsidR="00DE592D" w:rsidRPr="00575757" w:rsidTr="00433787">
        <w:trPr>
          <w:trHeight w:val="109"/>
        </w:trPr>
        <w:tc>
          <w:tcPr>
            <w:tcW w:w="10485" w:type="dxa"/>
            <w:gridSpan w:val="9"/>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hideMark/>
          </w:tcPr>
          <w:p w:rsidR="00DE592D" w:rsidRPr="00575757" w:rsidRDefault="00DE592D">
            <w:pPr>
              <w:spacing w:line="256" w:lineRule="auto"/>
              <w:jc w:val="center"/>
              <w:rPr>
                <w:color w:val="FF0000"/>
                <w:sz w:val="20"/>
                <w:szCs w:val="20"/>
                <w:lang w:eastAsia="en-US"/>
              </w:rPr>
            </w:pPr>
            <w:r w:rsidRPr="00575757">
              <w:rPr>
                <w:b/>
                <w:sz w:val="20"/>
                <w:szCs w:val="20"/>
                <w:lang w:val="kk-KZ" w:eastAsia="en-US"/>
              </w:rPr>
              <w:t>ПӘН</w:t>
            </w:r>
            <w:r w:rsidRPr="00575757">
              <w:rPr>
                <w:b/>
                <w:sz w:val="20"/>
                <w:szCs w:val="20"/>
                <w:lang w:eastAsia="en-US"/>
              </w:rPr>
              <w:t>Н</w:t>
            </w:r>
            <w:r w:rsidRPr="00575757">
              <w:rPr>
                <w:b/>
                <w:sz w:val="20"/>
                <w:szCs w:val="20"/>
                <w:lang w:val="kk-KZ" w:eastAsia="en-US"/>
              </w:rPr>
              <w:t>І</w:t>
            </w:r>
            <w:r w:rsidRPr="00575757">
              <w:rPr>
                <w:b/>
                <w:sz w:val="20"/>
                <w:szCs w:val="20"/>
                <w:lang w:eastAsia="en-US"/>
              </w:rPr>
              <w:t>Ң АКАДЕМИЯЛЫҚ ПРЕЗЕНТАЦИЯСЫ</w:t>
            </w:r>
            <w:r w:rsidRPr="00575757">
              <w:rPr>
                <w:color w:val="FF0000"/>
                <w:sz w:val="20"/>
                <w:szCs w:val="20"/>
                <w:lang w:eastAsia="en-US"/>
              </w:rPr>
              <w:t xml:space="preserve"> </w:t>
            </w:r>
          </w:p>
          <w:p w:rsidR="00DE592D" w:rsidRPr="00575757" w:rsidRDefault="00DE592D">
            <w:pPr>
              <w:spacing w:line="256" w:lineRule="auto"/>
              <w:rPr>
                <w:color w:val="FF0000"/>
                <w:sz w:val="20"/>
                <w:szCs w:val="20"/>
                <w:lang w:eastAsia="en-US"/>
              </w:rPr>
            </w:pPr>
            <w:r w:rsidRPr="00575757">
              <w:rPr>
                <w:color w:val="FF0000"/>
                <w:sz w:val="20"/>
                <w:szCs w:val="20"/>
                <w:lang w:val="kk-KZ" w:eastAsia="en-US"/>
              </w:rPr>
              <w:t xml:space="preserve"> </w:t>
            </w:r>
          </w:p>
        </w:tc>
      </w:tr>
      <w:tr w:rsidR="00DE592D" w:rsidRPr="00575757" w:rsidTr="00433787">
        <w:tc>
          <w:tcPr>
            <w:tcW w:w="2410" w:type="dxa"/>
            <w:tcBorders>
              <w:top w:val="single" w:sz="4" w:space="0" w:color="000000"/>
              <w:left w:val="single" w:sz="4" w:space="0" w:color="000000"/>
              <w:bottom w:val="single" w:sz="4" w:space="0" w:color="000000"/>
              <w:right w:val="single" w:sz="4" w:space="0" w:color="000000"/>
            </w:tcBorders>
            <w:hideMark/>
          </w:tcPr>
          <w:p w:rsidR="00DE592D" w:rsidRPr="00575757" w:rsidRDefault="00DE592D">
            <w:pPr>
              <w:spacing w:line="256" w:lineRule="auto"/>
              <w:rPr>
                <w:b/>
                <w:sz w:val="20"/>
                <w:szCs w:val="20"/>
                <w:lang w:eastAsia="en-US"/>
              </w:rPr>
            </w:pPr>
            <w:r w:rsidRPr="00575757">
              <w:rPr>
                <w:b/>
                <w:sz w:val="20"/>
                <w:szCs w:val="20"/>
                <w:lang w:val="kk-KZ" w:eastAsia="en-US"/>
              </w:rPr>
              <w:t>Пәннің мақсаты</w:t>
            </w:r>
          </w:p>
        </w:tc>
        <w:tc>
          <w:tcPr>
            <w:tcW w:w="4228" w:type="dxa"/>
            <w:gridSpan w:val="4"/>
            <w:tcBorders>
              <w:top w:val="single" w:sz="4" w:space="0" w:color="000000"/>
              <w:left w:val="single" w:sz="4" w:space="0" w:color="000000"/>
              <w:bottom w:val="single" w:sz="4" w:space="0" w:color="000000"/>
              <w:right w:val="single" w:sz="4" w:space="0" w:color="000000"/>
            </w:tcBorders>
          </w:tcPr>
          <w:p w:rsidR="00DE592D" w:rsidRPr="00575757" w:rsidRDefault="00DE592D">
            <w:pPr>
              <w:spacing w:line="256" w:lineRule="auto"/>
              <w:jc w:val="center"/>
              <w:rPr>
                <w:b/>
                <w:sz w:val="20"/>
                <w:szCs w:val="20"/>
                <w:lang w:val="kk-KZ" w:eastAsia="en-US"/>
              </w:rPr>
            </w:pPr>
            <w:r w:rsidRPr="00575757">
              <w:rPr>
                <w:b/>
                <w:sz w:val="20"/>
                <w:szCs w:val="20"/>
                <w:lang w:val="kk-KZ" w:eastAsia="en-US"/>
              </w:rPr>
              <w:t>Оқытудан күтілетін нәтижелер (ОН)*</w:t>
            </w:r>
          </w:p>
          <w:p w:rsidR="00DE592D" w:rsidRPr="00575757" w:rsidRDefault="00DE592D">
            <w:pPr>
              <w:spacing w:line="256" w:lineRule="auto"/>
              <w:jc w:val="center"/>
              <w:rPr>
                <w:b/>
                <w:sz w:val="20"/>
                <w:szCs w:val="20"/>
                <w:lang w:val="kk-KZ" w:eastAsia="en-US"/>
              </w:rPr>
            </w:pPr>
          </w:p>
          <w:p w:rsidR="00DE592D" w:rsidRPr="00575757" w:rsidRDefault="00DE592D">
            <w:pPr>
              <w:spacing w:line="256" w:lineRule="auto"/>
              <w:jc w:val="center"/>
              <w:rPr>
                <w:b/>
                <w:sz w:val="20"/>
                <w:szCs w:val="20"/>
                <w:lang w:val="kk-KZ" w:eastAsia="en-US"/>
              </w:rPr>
            </w:pPr>
          </w:p>
        </w:tc>
        <w:tc>
          <w:tcPr>
            <w:tcW w:w="3847" w:type="dxa"/>
            <w:gridSpan w:val="4"/>
            <w:tcBorders>
              <w:top w:val="single" w:sz="4" w:space="0" w:color="000000"/>
              <w:left w:val="single" w:sz="4" w:space="0" w:color="000000"/>
              <w:bottom w:val="single" w:sz="4" w:space="0" w:color="000000"/>
              <w:right w:val="single" w:sz="4" w:space="0" w:color="000000"/>
            </w:tcBorders>
          </w:tcPr>
          <w:p w:rsidR="00DE592D" w:rsidRPr="00575757" w:rsidRDefault="00DE592D">
            <w:pPr>
              <w:spacing w:line="256" w:lineRule="auto"/>
              <w:jc w:val="center"/>
              <w:rPr>
                <w:rStyle w:val="normaltextrun"/>
                <w:b/>
                <w:bCs/>
                <w:color w:val="000000"/>
                <w:sz w:val="20"/>
                <w:szCs w:val="20"/>
                <w:shd w:val="clear" w:color="auto" w:fill="FFFFFF"/>
              </w:rPr>
            </w:pPr>
            <w:r w:rsidRPr="00575757">
              <w:rPr>
                <w:rStyle w:val="normaltextrun"/>
                <w:b/>
                <w:bCs/>
                <w:color w:val="000000"/>
                <w:sz w:val="20"/>
                <w:szCs w:val="20"/>
                <w:shd w:val="clear" w:color="auto" w:fill="FFFFFF"/>
                <w:lang w:eastAsia="en-US"/>
              </w:rPr>
              <w:t xml:space="preserve">ОН </w:t>
            </w:r>
            <w:proofErr w:type="spellStart"/>
            <w:r w:rsidRPr="00575757">
              <w:rPr>
                <w:rStyle w:val="normaltextrun"/>
                <w:b/>
                <w:bCs/>
                <w:color w:val="000000"/>
                <w:sz w:val="20"/>
                <w:szCs w:val="20"/>
                <w:shd w:val="clear" w:color="auto" w:fill="FFFFFF"/>
                <w:lang w:eastAsia="en-US"/>
              </w:rPr>
              <w:t>қол</w:t>
            </w:r>
            <w:proofErr w:type="spellEnd"/>
            <w:r w:rsidRPr="00575757">
              <w:rPr>
                <w:rStyle w:val="normaltextrun"/>
                <w:b/>
                <w:bCs/>
                <w:color w:val="000000"/>
                <w:sz w:val="20"/>
                <w:szCs w:val="20"/>
                <w:shd w:val="clear" w:color="auto" w:fill="FFFFFF"/>
                <w:lang w:eastAsia="en-US"/>
              </w:rPr>
              <w:t xml:space="preserve"> </w:t>
            </w:r>
            <w:proofErr w:type="spellStart"/>
            <w:r w:rsidRPr="00575757">
              <w:rPr>
                <w:rStyle w:val="normaltextrun"/>
                <w:b/>
                <w:bCs/>
                <w:color w:val="000000"/>
                <w:sz w:val="20"/>
                <w:szCs w:val="20"/>
                <w:shd w:val="clear" w:color="auto" w:fill="FFFFFF"/>
                <w:lang w:eastAsia="en-US"/>
              </w:rPr>
              <w:t>жеткізу</w:t>
            </w:r>
            <w:proofErr w:type="spellEnd"/>
            <w:r w:rsidRPr="00575757">
              <w:rPr>
                <w:rStyle w:val="normaltextrun"/>
                <w:b/>
                <w:bCs/>
                <w:color w:val="000000"/>
                <w:sz w:val="20"/>
                <w:szCs w:val="20"/>
                <w:shd w:val="clear" w:color="auto" w:fill="FFFFFF"/>
                <w:lang w:eastAsia="en-US"/>
              </w:rPr>
              <w:t xml:space="preserve"> </w:t>
            </w:r>
            <w:proofErr w:type="spellStart"/>
            <w:r w:rsidRPr="00575757">
              <w:rPr>
                <w:rStyle w:val="normaltextrun"/>
                <w:b/>
                <w:bCs/>
                <w:color w:val="000000"/>
                <w:sz w:val="20"/>
                <w:szCs w:val="20"/>
                <w:shd w:val="clear" w:color="auto" w:fill="FFFFFF"/>
                <w:lang w:eastAsia="en-US"/>
              </w:rPr>
              <w:t>индикаторлары</w:t>
            </w:r>
            <w:proofErr w:type="spellEnd"/>
            <w:r w:rsidRPr="00575757">
              <w:rPr>
                <w:rStyle w:val="normaltextrun"/>
                <w:b/>
                <w:bCs/>
                <w:color w:val="000000"/>
                <w:sz w:val="20"/>
                <w:szCs w:val="20"/>
                <w:shd w:val="clear" w:color="auto" w:fill="FFFFFF"/>
                <w:lang w:eastAsia="en-US"/>
              </w:rPr>
              <w:t xml:space="preserve"> (ЖИ)</w:t>
            </w:r>
          </w:p>
          <w:p w:rsidR="00DE592D" w:rsidRPr="00575757" w:rsidRDefault="00DE592D">
            <w:pPr>
              <w:spacing w:line="256" w:lineRule="auto"/>
              <w:jc w:val="center"/>
              <w:rPr>
                <w:color w:val="FF0000"/>
                <w:sz w:val="20"/>
                <w:szCs w:val="20"/>
              </w:rPr>
            </w:pPr>
          </w:p>
        </w:tc>
      </w:tr>
      <w:tr w:rsidR="004404E8" w:rsidRPr="007D66B8" w:rsidTr="00433787">
        <w:trPr>
          <w:trHeight w:val="152"/>
        </w:trPr>
        <w:tc>
          <w:tcPr>
            <w:tcW w:w="2410" w:type="dxa"/>
            <w:vMerge w:val="restart"/>
            <w:tcBorders>
              <w:top w:val="single" w:sz="4" w:space="0" w:color="000000"/>
              <w:left w:val="single" w:sz="4" w:space="0" w:color="000000"/>
              <w:bottom w:val="single" w:sz="4" w:space="0" w:color="000000"/>
              <w:right w:val="single" w:sz="4" w:space="0" w:color="000000"/>
            </w:tcBorders>
          </w:tcPr>
          <w:p w:rsidR="004404E8" w:rsidRPr="004404E8" w:rsidRDefault="004404E8" w:rsidP="004404E8">
            <w:pPr>
              <w:autoSpaceDE w:val="0"/>
              <w:autoSpaceDN w:val="0"/>
              <w:adjustRightInd w:val="0"/>
              <w:jc w:val="both"/>
              <w:rPr>
                <w:rFonts w:eastAsia="TimesNewRomanPSMT"/>
                <w:sz w:val="20"/>
                <w:szCs w:val="20"/>
                <w:lang w:val="kk-KZ"/>
              </w:rPr>
            </w:pPr>
            <w:r w:rsidRPr="004404E8">
              <w:rPr>
                <w:rFonts w:eastAsia="TimesNewRomanPSMT"/>
                <w:sz w:val="20"/>
                <w:szCs w:val="20"/>
                <w:lang w:val="kk-KZ"/>
              </w:rPr>
              <w:t xml:space="preserve">Қазақ халқы дүниетанымының теориялық және әдіснамалық негіздерін қалыптастыра отырып, студенттерге қазақ халқының мол рухани мұраларын танып-білуге, ата-бабаларымыздың таным-түсініктерін, ілім-білімдерін жан-жақты талдауға әрі оны қазіргі заман талабына сай қолдана білуге үйрету. </w:t>
            </w:r>
          </w:p>
          <w:p w:rsidR="004404E8" w:rsidRPr="001006B2" w:rsidRDefault="004404E8" w:rsidP="004404E8">
            <w:pPr>
              <w:spacing w:line="256" w:lineRule="auto"/>
              <w:jc w:val="both"/>
              <w:rPr>
                <w:sz w:val="20"/>
                <w:szCs w:val="20"/>
                <w:lang w:val="kk-KZ" w:eastAsia="ar-SA"/>
              </w:rPr>
            </w:pPr>
          </w:p>
        </w:tc>
        <w:tc>
          <w:tcPr>
            <w:tcW w:w="4228" w:type="dxa"/>
            <w:gridSpan w:val="4"/>
            <w:vMerge w:val="restart"/>
            <w:tcBorders>
              <w:top w:val="single" w:sz="4" w:space="0" w:color="000000"/>
              <w:left w:val="single" w:sz="4" w:space="0" w:color="000000"/>
              <w:bottom w:val="single" w:sz="4" w:space="0" w:color="000000"/>
              <w:right w:val="single" w:sz="4" w:space="0" w:color="000000"/>
            </w:tcBorders>
            <w:hideMark/>
          </w:tcPr>
          <w:p w:rsidR="004404E8" w:rsidRPr="001006B2" w:rsidRDefault="008952E6" w:rsidP="008952E6">
            <w:pPr>
              <w:pStyle w:val="a6"/>
              <w:tabs>
                <w:tab w:val="left" w:pos="166"/>
              </w:tabs>
              <w:spacing w:line="256" w:lineRule="auto"/>
              <w:ind w:left="0"/>
              <w:jc w:val="both"/>
              <w:rPr>
                <w:color w:val="FF0000"/>
                <w:sz w:val="20"/>
                <w:szCs w:val="20"/>
                <w:lang w:val="kk-KZ"/>
              </w:rPr>
            </w:pPr>
            <w:r w:rsidRPr="00B82DB5">
              <w:rPr>
                <w:b/>
                <w:lang w:val="kk-KZ"/>
              </w:rPr>
              <w:t>ОН 1</w:t>
            </w:r>
            <w:r w:rsidRPr="00B82DB5">
              <w:rPr>
                <w:lang w:val="kk-KZ"/>
              </w:rPr>
              <w:t xml:space="preserve"> (танымдық) </w:t>
            </w:r>
            <w:r w:rsidR="004404E8" w:rsidRPr="001006B2">
              <w:rPr>
                <w:rFonts w:eastAsia="TimesNewRomanPSMT"/>
                <w:sz w:val="20"/>
                <w:szCs w:val="20"/>
                <w:lang w:val="kk-KZ"/>
              </w:rPr>
              <w:t>Қазақтардың дәстүрлі дүниетанымы мен тарихи даму үдерістерінің теориялық-әдіснамалық мәселелерін сипаттау</w:t>
            </w:r>
          </w:p>
        </w:tc>
        <w:tc>
          <w:tcPr>
            <w:tcW w:w="3847" w:type="dxa"/>
            <w:gridSpan w:val="4"/>
            <w:tcBorders>
              <w:top w:val="single" w:sz="4" w:space="0" w:color="000000"/>
              <w:left w:val="single" w:sz="4" w:space="0" w:color="000000"/>
              <w:bottom w:val="single" w:sz="4" w:space="0" w:color="000000"/>
              <w:right w:val="single" w:sz="4" w:space="0" w:color="000000"/>
            </w:tcBorders>
          </w:tcPr>
          <w:p w:rsidR="004404E8" w:rsidRPr="004404E8" w:rsidRDefault="004404E8" w:rsidP="004404E8">
            <w:pPr>
              <w:jc w:val="both"/>
              <w:rPr>
                <w:sz w:val="20"/>
                <w:szCs w:val="20"/>
                <w:lang w:val="kk-KZ"/>
              </w:rPr>
            </w:pPr>
            <w:r w:rsidRPr="004404E8">
              <w:rPr>
                <w:b/>
                <w:bCs/>
                <w:sz w:val="20"/>
                <w:szCs w:val="20"/>
                <w:lang w:val="kk-KZ"/>
              </w:rPr>
              <w:t>1.1</w:t>
            </w:r>
            <w:r w:rsidRPr="004404E8">
              <w:rPr>
                <w:bCs/>
                <w:sz w:val="20"/>
                <w:szCs w:val="20"/>
                <w:lang w:val="kk-KZ"/>
              </w:rPr>
              <w:t xml:space="preserve"> - </w:t>
            </w:r>
            <w:r w:rsidRPr="004404E8">
              <w:rPr>
                <w:sz w:val="20"/>
                <w:szCs w:val="20"/>
                <w:lang w:val="kk-KZ"/>
              </w:rPr>
              <w:t>қазақ халқы дүниетанымының дамуын, оның негізгі бөлімдерін жүйелі түрде оқытып, мәдениеттің этникалық парамметрлерін сақтаудағы орнын айқындау;</w:t>
            </w:r>
          </w:p>
        </w:tc>
      </w:tr>
      <w:tr w:rsidR="004404E8" w:rsidRPr="007D66B8" w:rsidTr="00433787">
        <w:trPr>
          <w:trHeight w:val="152"/>
        </w:trPr>
        <w:tc>
          <w:tcPr>
            <w:tcW w:w="2410" w:type="dxa"/>
            <w:vMerge/>
            <w:tcBorders>
              <w:top w:val="single" w:sz="4" w:space="0" w:color="000000"/>
              <w:left w:val="single" w:sz="4" w:space="0" w:color="000000"/>
              <w:bottom w:val="single" w:sz="4" w:space="0" w:color="000000"/>
              <w:right w:val="single" w:sz="4" w:space="0" w:color="000000"/>
            </w:tcBorders>
            <w:vAlign w:val="center"/>
            <w:hideMark/>
          </w:tcPr>
          <w:p w:rsidR="004404E8" w:rsidRPr="00575757" w:rsidRDefault="004404E8" w:rsidP="004404E8">
            <w:pPr>
              <w:rPr>
                <w:sz w:val="20"/>
                <w:szCs w:val="20"/>
                <w:lang w:val="kk-KZ" w:eastAsia="ar-SA"/>
              </w:rPr>
            </w:pPr>
          </w:p>
        </w:tc>
        <w:tc>
          <w:tcPr>
            <w:tcW w:w="4228" w:type="dxa"/>
            <w:gridSpan w:val="4"/>
            <w:vMerge/>
            <w:tcBorders>
              <w:top w:val="single" w:sz="4" w:space="0" w:color="000000"/>
              <w:left w:val="single" w:sz="4" w:space="0" w:color="000000"/>
              <w:bottom w:val="single" w:sz="4" w:space="0" w:color="000000"/>
              <w:right w:val="single" w:sz="4" w:space="0" w:color="000000"/>
            </w:tcBorders>
            <w:vAlign w:val="center"/>
            <w:hideMark/>
          </w:tcPr>
          <w:p w:rsidR="004404E8" w:rsidRPr="001006B2" w:rsidRDefault="004404E8" w:rsidP="004404E8">
            <w:pPr>
              <w:rPr>
                <w:color w:val="FF0000"/>
                <w:sz w:val="20"/>
                <w:szCs w:val="20"/>
                <w:lang w:val="kk-KZ" w:eastAsia="en-US"/>
              </w:rPr>
            </w:pPr>
          </w:p>
        </w:tc>
        <w:tc>
          <w:tcPr>
            <w:tcW w:w="3847" w:type="dxa"/>
            <w:gridSpan w:val="4"/>
            <w:tcBorders>
              <w:top w:val="single" w:sz="4" w:space="0" w:color="000000"/>
              <w:left w:val="single" w:sz="4" w:space="0" w:color="000000"/>
              <w:bottom w:val="single" w:sz="4" w:space="0" w:color="000000"/>
              <w:right w:val="single" w:sz="4" w:space="0" w:color="000000"/>
            </w:tcBorders>
            <w:hideMark/>
          </w:tcPr>
          <w:p w:rsidR="004404E8" w:rsidRPr="004404E8" w:rsidRDefault="004404E8" w:rsidP="004404E8">
            <w:pPr>
              <w:pStyle w:val="a6"/>
              <w:tabs>
                <w:tab w:val="left" w:pos="109"/>
                <w:tab w:val="left" w:pos="251"/>
              </w:tabs>
              <w:ind w:left="0"/>
              <w:jc w:val="both"/>
              <w:rPr>
                <w:b/>
                <w:sz w:val="20"/>
                <w:szCs w:val="20"/>
                <w:lang w:val="kk-KZ"/>
              </w:rPr>
            </w:pPr>
            <w:r w:rsidRPr="004404E8">
              <w:rPr>
                <w:b/>
                <w:bCs/>
                <w:sz w:val="20"/>
                <w:szCs w:val="20"/>
                <w:lang w:val="kk-KZ"/>
              </w:rPr>
              <w:t>1.2</w:t>
            </w:r>
            <w:r w:rsidRPr="004404E8">
              <w:rPr>
                <w:bCs/>
                <w:sz w:val="20"/>
                <w:szCs w:val="20"/>
                <w:lang w:val="kk-KZ"/>
              </w:rPr>
              <w:t xml:space="preserve"> - </w:t>
            </w:r>
            <w:r w:rsidRPr="004404E8">
              <w:rPr>
                <w:sz w:val="20"/>
                <w:szCs w:val="20"/>
                <w:lang w:val="kk-KZ"/>
              </w:rPr>
              <w:t xml:space="preserve">қазақ халқының наным-сенімдері мен мифологиясын интерпретациялау; </w:t>
            </w:r>
          </w:p>
        </w:tc>
      </w:tr>
      <w:tr w:rsidR="004404E8" w:rsidRPr="007D66B8" w:rsidTr="00433787">
        <w:trPr>
          <w:trHeight w:val="76"/>
        </w:trPr>
        <w:tc>
          <w:tcPr>
            <w:tcW w:w="2410" w:type="dxa"/>
            <w:vMerge/>
            <w:tcBorders>
              <w:top w:val="single" w:sz="4" w:space="0" w:color="000000"/>
              <w:left w:val="single" w:sz="4" w:space="0" w:color="000000"/>
              <w:bottom w:val="single" w:sz="4" w:space="0" w:color="000000"/>
              <w:right w:val="single" w:sz="4" w:space="0" w:color="000000"/>
            </w:tcBorders>
            <w:vAlign w:val="center"/>
            <w:hideMark/>
          </w:tcPr>
          <w:p w:rsidR="004404E8" w:rsidRPr="004404E8" w:rsidRDefault="004404E8" w:rsidP="004404E8">
            <w:pPr>
              <w:rPr>
                <w:sz w:val="20"/>
                <w:szCs w:val="20"/>
                <w:lang w:val="kk-KZ" w:eastAsia="ar-SA"/>
              </w:rPr>
            </w:pPr>
          </w:p>
        </w:tc>
        <w:tc>
          <w:tcPr>
            <w:tcW w:w="4228" w:type="dxa"/>
            <w:gridSpan w:val="4"/>
            <w:vMerge w:val="restart"/>
            <w:tcBorders>
              <w:top w:val="single" w:sz="4" w:space="0" w:color="000000"/>
              <w:left w:val="single" w:sz="4" w:space="0" w:color="000000"/>
              <w:bottom w:val="single" w:sz="4" w:space="0" w:color="000000"/>
              <w:right w:val="single" w:sz="4" w:space="0" w:color="000000"/>
            </w:tcBorders>
            <w:hideMark/>
          </w:tcPr>
          <w:p w:rsidR="004404E8" w:rsidRPr="001006B2" w:rsidRDefault="008952E6" w:rsidP="004404E8">
            <w:pPr>
              <w:autoSpaceDE w:val="0"/>
              <w:autoSpaceDN w:val="0"/>
              <w:adjustRightInd w:val="0"/>
              <w:jc w:val="both"/>
              <w:rPr>
                <w:rFonts w:eastAsia="TimesNewRomanPSMT"/>
                <w:sz w:val="20"/>
                <w:szCs w:val="20"/>
                <w:lang w:val="kk-KZ"/>
              </w:rPr>
            </w:pPr>
            <w:r w:rsidRPr="00B82DB5">
              <w:rPr>
                <w:b/>
                <w:lang w:val="kk-KZ"/>
              </w:rPr>
              <w:t>ОН 2</w:t>
            </w:r>
            <w:r w:rsidRPr="00B82DB5">
              <w:rPr>
                <w:lang w:val="kk-KZ"/>
              </w:rPr>
              <w:t xml:space="preserve"> (функционалды) </w:t>
            </w:r>
            <w:r w:rsidR="004404E8" w:rsidRPr="001006B2">
              <w:rPr>
                <w:sz w:val="20"/>
                <w:szCs w:val="20"/>
                <w:lang w:val="kk-KZ" w:eastAsia="ar-SA"/>
              </w:rPr>
              <w:t xml:space="preserve"> </w:t>
            </w:r>
            <w:r w:rsidR="004404E8" w:rsidRPr="001006B2">
              <w:rPr>
                <w:rFonts w:eastAsia="TimesNewRomanPSMT"/>
                <w:sz w:val="20"/>
                <w:szCs w:val="20"/>
                <w:lang w:val="kk-KZ"/>
              </w:rPr>
              <w:t>Қазақ халқының дүниетанымының қалыптасуына әсер ететін факторлар туралы білімін қалыптастыру;</w:t>
            </w:r>
          </w:p>
          <w:p w:rsidR="004404E8" w:rsidRPr="001006B2" w:rsidRDefault="004404E8" w:rsidP="004404E8">
            <w:pPr>
              <w:spacing w:line="256" w:lineRule="auto"/>
              <w:jc w:val="both"/>
              <w:rPr>
                <w:sz w:val="20"/>
                <w:szCs w:val="20"/>
                <w:lang w:val="kk-KZ" w:eastAsia="en-US"/>
              </w:rPr>
            </w:pPr>
          </w:p>
        </w:tc>
        <w:tc>
          <w:tcPr>
            <w:tcW w:w="3847" w:type="dxa"/>
            <w:gridSpan w:val="4"/>
            <w:tcBorders>
              <w:top w:val="single" w:sz="4" w:space="0" w:color="000000"/>
              <w:left w:val="single" w:sz="4" w:space="0" w:color="000000"/>
              <w:bottom w:val="single" w:sz="4" w:space="0" w:color="000000"/>
              <w:right w:val="single" w:sz="4" w:space="0" w:color="000000"/>
            </w:tcBorders>
          </w:tcPr>
          <w:p w:rsidR="004404E8" w:rsidRPr="00575757" w:rsidRDefault="004404E8" w:rsidP="00413491">
            <w:pPr>
              <w:spacing w:line="256" w:lineRule="auto"/>
              <w:jc w:val="both"/>
              <w:rPr>
                <w:bCs/>
                <w:sz w:val="20"/>
                <w:szCs w:val="20"/>
                <w:lang w:val="kk-KZ" w:eastAsia="en-US"/>
              </w:rPr>
            </w:pPr>
            <w:r w:rsidRPr="00575757">
              <w:rPr>
                <w:b/>
                <w:bCs/>
                <w:sz w:val="20"/>
                <w:szCs w:val="20"/>
                <w:lang w:val="kk-KZ" w:eastAsia="en-US"/>
              </w:rPr>
              <w:t xml:space="preserve">2.1 </w:t>
            </w:r>
            <w:r w:rsidRPr="00575757">
              <w:rPr>
                <w:bCs/>
                <w:sz w:val="20"/>
                <w:szCs w:val="20"/>
                <w:lang w:val="kk-KZ" w:eastAsia="en-US"/>
              </w:rPr>
              <w:t xml:space="preserve">- </w:t>
            </w:r>
            <w:r w:rsidR="00413491" w:rsidRPr="00413491">
              <w:rPr>
                <w:color w:val="000000" w:themeColor="text1"/>
                <w:sz w:val="20"/>
                <w:szCs w:val="20"/>
                <w:lang w:val="kk-KZ"/>
              </w:rPr>
              <w:t>қоғамдағы дәстүрлі мәдениет пен семантикасының орнын айқындау;</w:t>
            </w:r>
          </w:p>
        </w:tc>
      </w:tr>
      <w:tr w:rsidR="004404E8" w:rsidRPr="007D66B8" w:rsidTr="00433787">
        <w:trPr>
          <w:trHeight w:val="76"/>
        </w:trPr>
        <w:tc>
          <w:tcPr>
            <w:tcW w:w="2410" w:type="dxa"/>
            <w:vMerge/>
            <w:tcBorders>
              <w:top w:val="single" w:sz="4" w:space="0" w:color="000000"/>
              <w:left w:val="single" w:sz="4" w:space="0" w:color="000000"/>
              <w:bottom w:val="single" w:sz="4" w:space="0" w:color="000000"/>
              <w:right w:val="single" w:sz="4" w:space="0" w:color="000000"/>
            </w:tcBorders>
            <w:vAlign w:val="center"/>
            <w:hideMark/>
          </w:tcPr>
          <w:p w:rsidR="004404E8" w:rsidRPr="00413491" w:rsidRDefault="004404E8" w:rsidP="004404E8">
            <w:pPr>
              <w:rPr>
                <w:sz w:val="20"/>
                <w:szCs w:val="20"/>
                <w:lang w:val="kk-KZ" w:eastAsia="ar-SA"/>
              </w:rPr>
            </w:pPr>
          </w:p>
        </w:tc>
        <w:tc>
          <w:tcPr>
            <w:tcW w:w="4228" w:type="dxa"/>
            <w:gridSpan w:val="4"/>
            <w:vMerge/>
            <w:tcBorders>
              <w:top w:val="single" w:sz="4" w:space="0" w:color="000000"/>
              <w:left w:val="single" w:sz="4" w:space="0" w:color="000000"/>
              <w:bottom w:val="single" w:sz="4" w:space="0" w:color="000000"/>
              <w:right w:val="single" w:sz="4" w:space="0" w:color="000000"/>
            </w:tcBorders>
            <w:vAlign w:val="center"/>
            <w:hideMark/>
          </w:tcPr>
          <w:p w:rsidR="004404E8" w:rsidRPr="00413491" w:rsidRDefault="004404E8" w:rsidP="004404E8">
            <w:pPr>
              <w:rPr>
                <w:sz w:val="20"/>
                <w:szCs w:val="20"/>
                <w:lang w:val="kk-KZ" w:eastAsia="en-US"/>
              </w:rPr>
            </w:pPr>
          </w:p>
        </w:tc>
        <w:tc>
          <w:tcPr>
            <w:tcW w:w="3847" w:type="dxa"/>
            <w:gridSpan w:val="4"/>
            <w:tcBorders>
              <w:top w:val="single" w:sz="4" w:space="0" w:color="000000"/>
              <w:left w:val="single" w:sz="4" w:space="0" w:color="000000"/>
              <w:bottom w:val="single" w:sz="4" w:space="0" w:color="000000"/>
              <w:right w:val="single" w:sz="4" w:space="0" w:color="000000"/>
            </w:tcBorders>
          </w:tcPr>
          <w:p w:rsidR="004404E8" w:rsidRPr="00575757" w:rsidRDefault="004404E8" w:rsidP="004404E8">
            <w:pPr>
              <w:spacing w:line="256" w:lineRule="auto"/>
              <w:jc w:val="both"/>
              <w:rPr>
                <w:sz w:val="20"/>
                <w:szCs w:val="20"/>
                <w:lang w:val="kk-KZ"/>
              </w:rPr>
            </w:pPr>
            <w:r w:rsidRPr="00575757">
              <w:rPr>
                <w:b/>
                <w:bCs/>
                <w:sz w:val="20"/>
                <w:szCs w:val="20"/>
                <w:lang w:val="kk-KZ" w:eastAsia="en-US"/>
              </w:rPr>
              <w:t>2.2</w:t>
            </w:r>
            <w:r w:rsidRPr="00575757">
              <w:rPr>
                <w:bCs/>
                <w:sz w:val="20"/>
                <w:szCs w:val="20"/>
                <w:lang w:val="kk-KZ" w:eastAsia="en-US"/>
              </w:rPr>
              <w:t xml:space="preserve"> </w:t>
            </w:r>
            <w:r w:rsidRPr="00413491">
              <w:rPr>
                <w:bCs/>
                <w:sz w:val="20"/>
                <w:szCs w:val="20"/>
                <w:lang w:val="kk-KZ" w:eastAsia="en-US"/>
              </w:rPr>
              <w:t xml:space="preserve">- </w:t>
            </w:r>
            <w:r w:rsidR="00413491" w:rsidRPr="00413491">
              <w:rPr>
                <w:color w:val="000000" w:themeColor="text1"/>
                <w:sz w:val="20"/>
                <w:szCs w:val="20"/>
                <w:lang w:val="kk-KZ"/>
              </w:rPr>
              <w:t>қазақтардың салт-дәстүрлері, әдет-ғұрыптары мен ойындарын талқылау;</w:t>
            </w:r>
          </w:p>
        </w:tc>
      </w:tr>
      <w:tr w:rsidR="004404E8" w:rsidRPr="007D66B8" w:rsidTr="00433787">
        <w:trPr>
          <w:trHeight w:val="76"/>
        </w:trPr>
        <w:tc>
          <w:tcPr>
            <w:tcW w:w="2410" w:type="dxa"/>
            <w:vMerge/>
            <w:tcBorders>
              <w:top w:val="single" w:sz="4" w:space="0" w:color="000000"/>
              <w:left w:val="single" w:sz="4" w:space="0" w:color="000000"/>
              <w:bottom w:val="single" w:sz="4" w:space="0" w:color="000000"/>
              <w:right w:val="single" w:sz="4" w:space="0" w:color="000000"/>
            </w:tcBorders>
            <w:vAlign w:val="center"/>
            <w:hideMark/>
          </w:tcPr>
          <w:p w:rsidR="004404E8" w:rsidRPr="00413491" w:rsidRDefault="004404E8" w:rsidP="004404E8">
            <w:pPr>
              <w:rPr>
                <w:sz w:val="20"/>
                <w:szCs w:val="20"/>
                <w:lang w:val="kk-KZ" w:eastAsia="ar-SA"/>
              </w:rPr>
            </w:pPr>
          </w:p>
        </w:tc>
        <w:tc>
          <w:tcPr>
            <w:tcW w:w="4228" w:type="dxa"/>
            <w:gridSpan w:val="4"/>
            <w:vMerge/>
            <w:tcBorders>
              <w:top w:val="single" w:sz="4" w:space="0" w:color="000000"/>
              <w:left w:val="single" w:sz="4" w:space="0" w:color="000000"/>
              <w:bottom w:val="single" w:sz="4" w:space="0" w:color="000000"/>
              <w:right w:val="single" w:sz="4" w:space="0" w:color="000000"/>
            </w:tcBorders>
            <w:vAlign w:val="center"/>
            <w:hideMark/>
          </w:tcPr>
          <w:p w:rsidR="004404E8" w:rsidRPr="00413491" w:rsidRDefault="004404E8" w:rsidP="004404E8">
            <w:pPr>
              <w:rPr>
                <w:sz w:val="20"/>
                <w:szCs w:val="20"/>
                <w:lang w:val="kk-KZ" w:eastAsia="en-US"/>
              </w:rPr>
            </w:pPr>
          </w:p>
        </w:tc>
        <w:tc>
          <w:tcPr>
            <w:tcW w:w="3847" w:type="dxa"/>
            <w:gridSpan w:val="4"/>
            <w:tcBorders>
              <w:top w:val="single" w:sz="4" w:space="0" w:color="000000"/>
              <w:left w:val="single" w:sz="4" w:space="0" w:color="000000"/>
              <w:bottom w:val="single" w:sz="4" w:space="0" w:color="000000"/>
              <w:right w:val="single" w:sz="4" w:space="0" w:color="000000"/>
            </w:tcBorders>
            <w:hideMark/>
          </w:tcPr>
          <w:p w:rsidR="004404E8" w:rsidRPr="00575757" w:rsidRDefault="004404E8" w:rsidP="004404E8">
            <w:pPr>
              <w:spacing w:line="256" w:lineRule="auto"/>
              <w:jc w:val="both"/>
              <w:rPr>
                <w:b/>
                <w:bCs/>
                <w:sz w:val="20"/>
                <w:szCs w:val="20"/>
                <w:lang w:val="kk-KZ" w:eastAsia="en-US"/>
              </w:rPr>
            </w:pPr>
            <w:r w:rsidRPr="00413491">
              <w:rPr>
                <w:b/>
                <w:sz w:val="20"/>
                <w:szCs w:val="20"/>
                <w:lang w:val="kk-KZ" w:eastAsia="en-US"/>
              </w:rPr>
              <w:t>2.3</w:t>
            </w:r>
            <w:r w:rsidRPr="00413491">
              <w:rPr>
                <w:sz w:val="20"/>
                <w:szCs w:val="20"/>
                <w:lang w:val="kk-KZ" w:eastAsia="en-US"/>
              </w:rPr>
              <w:t xml:space="preserve"> - </w:t>
            </w:r>
            <w:r w:rsidR="00413491" w:rsidRPr="00413491">
              <w:rPr>
                <w:color w:val="000000" w:themeColor="text1"/>
                <w:sz w:val="20"/>
                <w:szCs w:val="20"/>
                <w:lang w:val="kk-KZ"/>
              </w:rPr>
              <w:t>ұлттық мерекелер мен ойындарды қамтамасыз ететін инструментарийді түсіндіру.</w:t>
            </w:r>
          </w:p>
        </w:tc>
      </w:tr>
      <w:tr w:rsidR="004404E8" w:rsidRPr="007D66B8" w:rsidTr="00433787">
        <w:trPr>
          <w:trHeight w:val="84"/>
        </w:trPr>
        <w:tc>
          <w:tcPr>
            <w:tcW w:w="2410" w:type="dxa"/>
            <w:vMerge/>
            <w:tcBorders>
              <w:top w:val="single" w:sz="4" w:space="0" w:color="000000"/>
              <w:left w:val="single" w:sz="4" w:space="0" w:color="000000"/>
              <w:bottom w:val="single" w:sz="4" w:space="0" w:color="000000"/>
              <w:right w:val="single" w:sz="4" w:space="0" w:color="000000"/>
            </w:tcBorders>
            <w:vAlign w:val="center"/>
            <w:hideMark/>
          </w:tcPr>
          <w:p w:rsidR="004404E8" w:rsidRPr="00413491" w:rsidRDefault="004404E8" w:rsidP="004404E8">
            <w:pPr>
              <w:rPr>
                <w:sz w:val="20"/>
                <w:szCs w:val="20"/>
                <w:lang w:val="kk-KZ" w:eastAsia="ar-SA"/>
              </w:rPr>
            </w:pPr>
          </w:p>
        </w:tc>
        <w:tc>
          <w:tcPr>
            <w:tcW w:w="4228" w:type="dxa"/>
            <w:gridSpan w:val="4"/>
            <w:vMerge w:val="restart"/>
            <w:tcBorders>
              <w:top w:val="single" w:sz="4" w:space="0" w:color="000000"/>
              <w:left w:val="single" w:sz="4" w:space="0" w:color="000000"/>
              <w:bottom w:val="single" w:sz="4" w:space="0" w:color="000000"/>
              <w:right w:val="single" w:sz="4" w:space="0" w:color="000000"/>
            </w:tcBorders>
            <w:hideMark/>
          </w:tcPr>
          <w:p w:rsidR="004404E8" w:rsidRPr="004559E1" w:rsidRDefault="008952E6" w:rsidP="004404E8">
            <w:pPr>
              <w:autoSpaceDE w:val="0"/>
              <w:autoSpaceDN w:val="0"/>
              <w:adjustRightInd w:val="0"/>
              <w:jc w:val="both"/>
              <w:rPr>
                <w:rFonts w:eastAsia="TimesNewRomanPSMT"/>
                <w:sz w:val="20"/>
                <w:szCs w:val="20"/>
                <w:lang w:val="kk-KZ"/>
              </w:rPr>
            </w:pPr>
            <w:r w:rsidRPr="00B82DB5">
              <w:rPr>
                <w:b/>
                <w:lang w:val="kk-KZ"/>
              </w:rPr>
              <w:t>ОН 3</w:t>
            </w:r>
            <w:r w:rsidRPr="008952E6">
              <w:rPr>
                <w:b/>
                <w:lang w:val="kk-KZ"/>
              </w:rPr>
              <w:t xml:space="preserve"> </w:t>
            </w:r>
            <w:r w:rsidRPr="00B82DB5">
              <w:rPr>
                <w:lang w:val="kk-KZ"/>
              </w:rPr>
              <w:t xml:space="preserve">(функционалды) </w:t>
            </w:r>
            <w:r w:rsidRPr="008952E6">
              <w:rPr>
                <w:lang w:val="kk-KZ"/>
              </w:rPr>
              <w:t xml:space="preserve"> </w:t>
            </w:r>
            <w:r w:rsidR="004404E8" w:rsidRPr="004559E1">
              <w:rPr>
                <w:rFonts w:eastAsia="TimesNewRomanPSMT"/>
                <w:sz w:val="20"/>
                <w:szCs w:val="20"/>
                <w:lang w:val="kk-KZ"/>
              </w:rPr>
              <w:t>Қазақ этносы рухани мұрасының ерекшеліктері мен сипатын ажырата алады;</w:t>
            </w:r>
          </w:p>
          <w:p w:rsidR="004404E8" w:rsidRPr="004559E1" w:rsidRDefault="004404E8" w:rsidP="004404E8">
            <w:pPr>
              <w:spacing w:line="256" w:lineRule="auto"/>
              <w:jc w:val="both"/>
              <w:rPr>
                <w:sz w:val="20"/>
                <w:szCs w:val="20"/>
                <w:lang w:val="kk-KZ" w:eastAsia="en-US"/>
              </w:rPr>
            </w:pPr>
          </w:p>
        </w:tc>
        <w:tc>
          <w:tcPr>
            <w:tcW w:w="3847" w:type="dxa"/>
            <w:gridSpan w:val="4"/>
            <w:tcBorders>
              <w:top w:val="single" w:sz="4" w:space="0" w:color="000000"/>
              <w:left w:val="single" w:sz="4" w:space="0" w:color="000000"/>
              <w:bottom w:val="single" w:sz="4" w:space="0" w:color="000000"/>
              <w:right w:val="single" w:sz="4" w:space="0" w:color="000000"/>
            </w:tcBorders>
            <w:hideMark/>
          </w:tcPr>
          <w:p w:rsidR="004404E8" w:rsidRPr="00575757" w:rsidRDefault="004404E8" w:rsidP="004404E8">
            <w:pPr>
              <w:spacing w:line="256" w:lineRule="auto"/>
              <w:jc w:val="both"/>
              <w:rPr>
                <w:bCs/>
                <w:sz w:val="20"/>
                <w:szCs w:val="20"/>
                <w:lang w:val="kk-KZ" w:eastAsia="en-US"/>
              </w:rPr>
            </w:pPr>
            <w:r w:rsidRPr="00575757">
              <w:rPr>
                <w:b/>
                <w:bCs/>
                <w:sz w:val="20"/>
                <w:szCs w:val="20"/>
                <w:lang w:val="kk-KZ" w:eastAsia="en-US"/>
              </w:rPr>
              <w:t>3.</w:t>
            </w:r>
            <w:r w:rsidRPr="00413491">
              <w:rPr>
                <w:b/>
                <w:bCs/>
                <w:sz w:val="20"/>
                <w:szCs w:val="20"/>
                <w:lang w:val="kk-KZ" w:eastAsia="en-US"/>
              </w:rPr>
              <w:t>1</w:t>
            </w:r>
            <w:r w:rsidRPr="00413491">
              <w:rPr>
                <w:bCs/>
                <w:sz w:val="20"/>
                <w:szCs w:val="20"/>
                <w:lang w:val="kk-KZ" w:eastAsia="en-US"/>
              </w:rPr>
              <w:t xml:space="preserve"> - </w:t>
            </w:r>
            <w:r w:rsidR="00413491" w:rsidRPr="00413491">
              <w:rPr>
                <w:color w:val="000000" w:themeColor="text1"/>
                <w:sz w:val="20"/>
                <w:szCs w:val="20"/>
                <w:lang w:val="kk-KZ"/>
              </w:rPr>
              <w:t>қоғамдағы дәстүрлі мәдениет пен семантикасының орнын айқындау;</w:t>
            </w:r>
          </w:p>
        </w:tc>
      </w:tr>
      <w:tr w:rsidR="004404E8" w:rsidRPr="007D66B8" w:rsidTr="00433787">
        <w:trPr>
          <w:trHeight w:val="84"/>
        </w:trPr>
        <w:tc>
          <w:tcPr>
            <w:tcW w:w="2410" w:type="dxa"/>
            <w:vMerge/>
            <w:tcBorders>
              <w:top w:val="single" w:sz="4" w:space="0" w:color="000000"/>
              <w:left w:val="single" w:sz="4" w:space="0" w:color="000000"/>
              <w:bottom w:val="single" w:sz="4" w:space="0" w:color="000000"/>
              <w:right w:val="single" w:sz="4" w:space="0" w:color="000000"/>
            </w:tcBorders>
            <w:vAlign w:val="center"/>
            <w:hideMark/>
          </w:tcPr>
          <w:p w:rsidR="004404E8" w:rsidRPr="00413491" w:rsidRDefault="004404E8" w:rsidP="004404E8">
            <w:pPr>
              <w:rPr>
                <w:sz w:val="20"/>
                <w:szCs w:val="20"/>
                <w:lang w:val="kk-KZ" w:eastAsia="ar-SA"/>
              </w:rPr>
            </w:pPr>
          </w:p>
        </w:tc>
        <w:tc>
          <w:tcPr>
            <w:tcW w:w="4228" w:type="dxa"/>
            <w:gridSpan w:val="4"/>
            <w:vMerge/>
            <w:tcBorders>
              <w:top w:val="single" w:sz="4" w:space="0" w:color="000000"/>
              <w:left w:val="single" w:sz="4" w:space="0" w:color="000000"/>
              <w:bottom w:val="single" w:sz="4" w:space="0" w:color="000000"/>
              <w:right w:val="single" w:sz="4" w:space="0" w:color="000000"/>
            </w:tcBorders>
            <w:vAlign w:val="center"/>
            <w:hideMark/>
          </w:tcPr>
          <w:p w:rsidR="004404E8" w:rsidRPr="004559E1" w:rsidRDefault="004404E8" w:rsidP="004404E8">
            <w:pPr>
              <w:rPr>
                <w:sz w:val="20"/>
                <w:szCs w:val="20"/>
                <w:lang w:val="kk-KZ" w:eastAsia="en-US"/>
              </w:rPr>
            </w:pPr>
          </w:p>
        </w:tc>
        <w:tc>
          <w:tcPr>
            <w:tcW w:w="3847" w:type="dxa"/>
            <w:gridSpan w:val="4"/>
            <w:tcBorders>
              <w:top w:val="single" w:sz="4" w:space="0" w:color="000000"/>
              <w:left w:val="single" w:sz="4" w:space="0" w:color="000000"/>
              <w:bottom w:val="single" w:sz="4" w:space="0" w:color="000000"/>
              <w:right w:val="single" w:sz="4" w:space="0" w:color="000000"/>
            </w:tcBorders>
            <w:hideMark/>
          </w:tcPr>
          <w:p w:rsidR="004404E8" w:rsidRPr="004559E1" w:rsidRDefault="004404E8" w:rsidP="004404E8">
            <w:pPr>
              <w:spacing w:line="256" w:lineRule="auto"/>
              <w:jc w:val="both"/>
              <w:rPr>
                <w:sz w:val="20"/>
                <w:szCs w:val="20"/>
                <w:lang w:val="kk-KZ" w:eastAsia="en-US"/>
              </w:rPr>
            </w:pPr>
            <w:r w:rsidRPr="004559E1">
              <w:rPr>
                <w:b/>
                <w:bCs/>
                <w:sz w:val="20"/>
                <w:szCs w:val="20"/>
                <w:lang w:val="kk-KZ" w:eastAsia="en-US"/>
              </w:rPr>
              <w:t>3.2</w:t>
            </w:r>
            <w:r w:rsidRPr="004559E1">
              <w:rPr>
                <w:bCs/>
                <w:sz w:val="20"/>
                <w:szCs w:val="20"/>
                <w:lang w:val="kk-KZ" w:eastAsia="en-US"/>
              </w:rPr>
              <w:t xml:space="preserve"> - </w:t>
            </w:r>
            <w:r w:rsidR="004559E1" w:rsidRPr="004559E1">
              <w:rPr>
                <w:sz w:val="20"/>
                <w:szCs w:val="20"/>
                <w:lang w:val="kk-KZ"/>
              </w:rPr>
              <w:t>Рухани мәдениетті аралас пәндер (фольклористика, этномузыкология, мәдениеттану, философия, тарих, дінтану, өнертану, археология, т.с.с.) материалдары көмегімен кешенді, ғылыми-интегративті түрде зерттеу.</w:t>
            </w:r>
          </w:p>
        </w:tc>
      </w:tr>
      <w:tr w:rsidR="004404E8" w:rsidRPr="007D66B8" w:rsidTr="00433787">
        <w:trPr>
          <w:trHeight w:val="84"/>
        </w:trPr>
        <w:tc>
          <w:tcPr>
            <w:tcW w:w="2410" w:type="dxa"/>
            <w:vMerge/>
            <w:tcBorders>
              <w:top w:val="single" w:sz="4" w:space="0" w:color="000000"/>
              <w:left w:val="single" w:sz="4" w:space="0" w:color="000000"/>
              <w:bottom w:val="single" w:sz="4" w:space="0" w:color="000000"/>
              <w:right w:val="single" w:sz="4" w:space="0" w:color="000000"/>
            </w:tcBorders>
            <w:vAlign w:val="center"/>
            <w:hideMark/>
          </w:tcPr>
          <w:p w:rsidR="004404E8" w:rsidRPr="004559E1" w:rsidRDefault="004404E8" w:rsidP="004404E8">
            <w:pPr>
              <w:rPr>
                <w:sz w:val="20"/>
                <w:szCs w:val="20"/>
                <w:lang w:val="kk-KZ" w:eastAsia="ar-SA"/>
              </w:rPr>
            </w:pPr>
          </w:p>
        </w:tc>
        <w:tc>
          <w:tcPr>
            <w:tcW w:w="4228" w:type="dxa"/>
            <w:gridSpan w:val="4"/>
            <w:vMerge/>
            <w:tcBorders>
              <w:top w:val="single" w:sz="4" w:space="0" w:color="000000"/>
              <w:left w:val="single" w:sz="4" w:space="0" w:color="000000"/>
              <w:bottom w:val="single" w:sz="4" w:space="0" w:color="000000"/>
              <w:right w:val="single" w:sz="4" w:space="0" w:color="000000"/>
            </w:tcBorders>
            <w:vAlign w:val="center"/>
            <w:hideMark/>
          </w:tcPr>
          <w:p w:rsidR="004404E8" w:rsidRPr="004559E1" w:rsidRDefault="004404E8" w:rsidP="004404E8">
            <w:pPr>
              <w:rPr>
                <w:sz w:val="20"/>
                <w:szCs w:val="20"/>
                <w:lang w:val="kk-KZ" w:eastAsia="en-US"/>
              </w:rPr>
            </w:pPr>
          </w:p>
        </w:tc>
        <w:tc>
          <w:tcPr>
            <w:tcW w:w="3847" w:type="dxa"/>
            <w:gridSpan w:val="4"/>
            <w:tcBorders>
              <w:top w:val="single" w:sz="4" w:space="0" w:color="000000"/>
              <w:left w:val="single" w:sz="4" w:space="0" w:color="000000"/>
              <w:bottom w:val="single" w:sz="4" w:space="0" w:color="000000"/>
              <w:right w:val="single" w:sz="4" w:space="0" w:color="000000"/>
            </w:tcBorders>
            <w:hideMark/>
          </w:tcPr>
          <w:p w:rsidR="004404E8" w:rsidRPr="00BF44F1" w:rsidRDefault="004404E8" w:rsidP="004404E8">
            <w:pPr>
              <w:spacing w:line="256" w:lineRule="auto"/>
              <w:jc w:val="both"/>
              <w:rPr>
                <w:color w:val="000000"/>
                <w:sz w:val="20"/>
                <w:szCs w:val="20"/>
                <w:lang w:val="kk-KZ" w:eastAsia="en-US"/>
              </w:rPr>
            </w:pPr>
          </w:p>
        </w:tc>
      </w:tr>
      <w:tr w:rsidR="004404E8" w:rsidRPr="001006B2" w:rsidTr="00433787">
        <w:trPr>
          <w:trHeight w:val="76"/>
        </w:trPr>
        <w:tc>
          <w:tcPr>
            <w:tcW w:w="2410" w:type="dxa"/>
            <w:vMerge/>
            <w:tcBorders>
              <w:top w:val="single" w:sz="4" w:space="0" w:color="000000"/>
              <w:left w:val="single" w:sz="4" w:space="0" w:color="000000"/>
              <w:bottom w:val="single" w:sz="4" w:space="0" w:color="000000"/>
              <w:right w:val="single" w:sz="4" w:space="0" w:color="000000"/>
            </w:tcBorders>
            <w:vAlign w:val="center"/>
            <w:hideMark/>
          </w:tcPr>
          <w:p w:rsidR="004404E8" w:rsidRPr="00BF44F1" w:rsidRDefault="004404E8" w:rsidP="004404E8">
            <w:pPr>
              <w:rPr>
                <w:sz w:val="20"/>
                <w:szCs w:val="20"/>
                <w:lang w:val="kk-KZ" w:eastAsia="ar-SA"/>
              </w:rPr>
            </w:pPr>
          </w:p>
        </w:tc>
        <w:tc>
          <w:tcPr>
            <w:tcW w:w="4228" w:type="dxa"/>
            <w:gridSpan w:val="4"/>
            <w:vMerge w:val="restart"/>
            <w:tcBorders>
              <w:top w:val="single" w:sz="4" w:space="0" w:color="000000"/>
              <w:left w:val="single" w:sz="4" w:space="0" w:color="000000"/>
              <w:bottom w:val="single" w:sz="4" w:space="0" w:color="000000"/>
              <w:right w:val="single" w:sz="4" w:space="0" w:color="000000"/>
            </w:tcBorders>
            <w:hideMark/>
          </w:tcPr>
          <w:p w:rsidR="004404E8" w:rsidRPr="004559E1" w:rsidRDefault="008952E6" w:rsidP="004404E8">
            <w:pPr>
              <w:autoSpaceDE w:val="0"/>
              <w:autoSpaceDN w:val="0"/>
              <w:adjustRightInd w:val="0"/>
              <w:jc w:val="both"/>
              <w:rPr>
                <w:rFonts w:eastAsia="TimesNewRomanPSMT"/>
                <w:sz w:val="20"/>
                <w:szCs w:val="20"/>
                <w:lang w:val="kk-KZ"/>
              </w:rPr>
            </w:pPr>
            <w:r w:rsidRPr="00B82DB5">
              <w:rPr>
                <w:b/>
                <w:lang w:val="kk-KZ"/>
              </w:rPr>
              <w:t>ОН 4</w:t>
            </w:r>
            <w:r w:rsidRPr="00B82DB5">
              <w:rPr>
                <w:lang w:val="kk-KZ"/>
              </w:rPr>
              <w:t xml:space="preserve"> (жүйелік) </w:t>
            </w:r>
            <w:r w:rsidR="004404E8" w:rsidRPr="004559E1">
              <w:rPr>
                <w:sz w:val="20"/>
                <w:szCs w:val="20"/>
                <w:lang w:val="kk-KZ" w:eastAsia="ar-SA"/>
              </w:rPr>
              <w:t xml:space="preserve"> </w:t>
            </w:r>
            <w:r w:rsidR="004404E8" w:rsidRPr="004559E1">
              <w:rPr>
                <w:rFonts w:eastAsia="TimesNewRomanPSMT"/>
                <w:sz w:val="20"/>
                <w:szCs w:val="20"/>
                <w:lang w:val="kk-KZ"/>
              </w:rPr>
              <w:t>тарихи, ауызша және жазбаша деректерді сараптай алады;</w:t>
            </w:r>
          </w:p>
          <w:p w:rsidR="004404E8" w:rsidRPr="004559E1" w:rsidRDefault="004404E8" w:rsidP="004404E8">
            <w:pPr>
              <w:tabs>
                <w:tab w:val="left" w:pos="5"/>
                <w:tab w:val="left" w:pos="147"/>
              </w:tabs>
              <w:contextualSpacing/>
              <w:jc w:val="both"/>
              <w:rPr>
                <w:sz w:val="20"/>
                <w:szCs w:val="20"/>
                <w:lang w:val="kk-KZ" w:eastAsia="en-US"/>
              </w:rPr>
            </w:pPr>
          </w:p>
        </w:tc>
        <w:tc>
          <w:tcPr>
            <w:tcW w:w="3847" w:type="dxa"/>
            <w:gridSpan w:val="4"/>
            <w:tcBorders>
              <w:top w:val="single" w:sz="4" w:space="0" w:color="000000"/>
              <w:left w:val="single" w:sz="4" w:space="0" w:color="000000"/>
              <w:bottom w:val="single" w:sz="4" w:space="0" w:color="000000"/>
              <w:right w:val="single" w:sz="4" w:space="0" w:color="000000"/>
            </w:tcBorders>
            <w:hideMark/>
          </w:tcPr>
          <w:p w:rsidR="004404E8" w:rsidRPr="00413491" w:rsidRDefault="004404E8" w:rsidP="00413491">
            <w:pPr>
              <w:spacing w:line="256" w:lineRule="auto"/>
              <w:jc w:val="both"/>
              <w:rPr>
                <w:sz w:val="20"/>
                <w:szCs w:val="20"/>
                <w:lang w:val="kk-KZ" w:eastAsia="en-US"/>
              </w:rPr>
            </w:pPr>
            <w:r w:rsidRPr="00413491">
              <w:rPr>
                <w:b/>
                <w:bCs/>
                <w:sz w:val="20"/>
                <w:szCs w:val="20"/>
                <w:lang w:val="kk-KZ" w:eastAsia="en-US"/>
              </w:rPr>
              <w:t>4.1</w:t>
            </w:r>
            <w:r w:rsidRPr="00413491">
              <w:rPr>
                <w:bCs/>
                <w:sz w:val="20"/>
                <w:szCs w:val="20"/>
                <w:lang w:val="kk-KZ" w:eastAsia="en-US"/>
              </w:rPr>
              <w:t xml:space="preserve"> </w:t>
            </w:r>
            <w:r w:rsidR="00413491" w:rsidRPr="00413491">
              <w:rPr>
                <w:bCs/>
                <w:sz w:val="20"/>
                <w:szCs w:val="20"/>
                <w:lang w:val="kk-KZ" w:eastAsia="en-US"/>
              </w:rPr>
              <w:t>-</w:t>
            </w:r>
            <w:r w:rsidRPr="00413491">
              <w:rPr>
                <w:sz w:val="20"/>
                <w:szCs w:val="20"/>
                <w:lang w:val="kk-KZ" w:eastAsia="en-US"/>
              </w:rPr>
              <w:t xml:space="preserve"> </w:t>
            </w:r>
            <w:r w:rsidR="00413491" w:rsidRPr="00413491">
              <w:rPr>
                <w:sz w:val="20"/>
                <w:szCs w:val="20"/>
                <w:lang w:val="kk-KZ"/>
              </w:rPr>
              <w:t>Фольклористиканың зерттелу тарихын сипаттау;</w:t>
            </w:r>
          </w:p>
        </w:tc>
      </w:tr>
      <w:tr w:rsidR="004404E8" w:rsidRPr="007D66B8" w:rsidTr="00433787">
        <w:trPr>
          <w:trHeight w:val="76"/>
        </w:trPr>
        <w:tc>
          <w:tcPr>
            <w:tcW w:w="2410" w:type="dxa"/>
            <w:vMerge/>
            <w:tcBorders>
              <w:top w:val="single" w:sz="4" w:space="0" w:color="000000"/>
              <w:left w:val="single" w:sz="4" w:space="0" w:color="000000"/>
              <w:bottom w:val="single" w:sz="4" w:space="0" w:color="000000"/>
              <w:right w:val="single" w:sz="4" w:space="0" w:color="000000"/>
            </w:tcBorders>
            <w:vAlign w:val="center"/>
            <w:hideMark/>
          </w:tcPr>
          <w:p w:rsidR="004404E8" w:rsidRPr="001006B2" w:rsidRDefault="004404E8" w:rsidP="004404E8">
            <w:pPr>
              <w:rPr>
                <w:sz w:val="20"/>
                <w:szCs w:val="20"/>
                <w:lang w:val="kk-KZ" w:eastAsia="ar-SA"/>
              </w:rPr>
            </w:pPr>
          </w:p>
        </w:tc>
        <w:tc>
          <w:tcPr>
            <w:tcW w:w="4228" w:type="dxa"/>
            <w:gridSpan w:val="4"/>
            <w:vMerge/>
            <w:tcBorders>
              <w:top w:val="single" w:sz="4" w:space="0" w:color="000000"/>
              <w:left w:val="single" w:sz="4" w:space="0" w:color="000000"/>
              <w:bottom w:val="single" w:sz="4" w:space="0" w:color="000000"/>
              <w:right w:val="single" w:sz="4" w:space="0" w:color="000000"/>
            </w:tcBorders>
            <w:vAlign w:val="center"/>
            <w:hideMark/>
          </w:tcPr>
          <w:p w:rsidR="004404E8" w:rsidRPr="001006B2" w:rsidRDefault="004404E8" w:rsidP="004404E8">
            <w:pPr>
              <w:rPr>
                <w:sz w:val="20"/>
                <w:szCs w:val="20"/>
                <w:lang w:val="kk-KZ" w:eastAsia="en-US"/>
              </w:rPr>
            </w:pPr>
          </w:p>
        </w:tc>
        <w:tc>
          <w:tcPr>
            <w:tcW w:w="3847" w:type="dxa"/>
            <w:gridSpan w:val="4"/>
            <w:tcBorders>
              <w:top w:val="single" w:sz="4" w:space="0" w:color="000000"/>
              <w:left w:val="single" w:sz="4" w:space="0" w:color="000000"/>
              <w:bottom w:val="single" w:sz="4" w:space="0" w:color="000000"/>
              <w:right w:val="single" w:sz="4" w:space="0" w:color="000000"/>
            </w:tcBorders>
            <w:hideMark/>
          </w:tcPr>
          <w:p w:rsidR="004404E8" w:rsidRPr="00413491" w:rsidRDefault="004404E8" w:rsidP="00413491">
            <w:pPr>
              <w:pStyle w:val="a6"/>
              <w:tabs>
                <w:tab w:val="left" w:pos="109"/>
                <w:tab w:val="left" w:pos="251"/>
              </w:tabs>
              <w:ind w:left="0"/>
              <w:jc w:val="both"/>
              <w:rPr>
                <w:sz w:val="20"/>
                <w:szCs w:val="20"/>
                <w:lang w:val="kk-KZ"/>
              </w:rPr>
            </w:pPr>
            <w:r w:rsidRPr="00413491">
              <w:rPr>
                <w:b/>
                <w:bCs/>
                <w:sz w:val="20"/>
                <w:szCs w:val="20"/>
                <w:lang w:val="kk-KZ"/>
              </w:rPr>
              <w:t>4.2</w:t>
            </w:r>
            <w:r w:rsidRPr="00413491">
              <w:rPr>
                <w:bCs/>
                <w:sz w:val="20"/>
                <w:szCs w:val="20"/>
                <w:lang w:val="kk-KZ"/>
              </w:rPr>
              <w:t xml:space="preserve"> </w:t>
            </w:r>
            <w:r w:rsidR="00413491">
              <w:rPr>
                <w:bCs/>
                <w:sz w:val="20"/>
                <w:szCs w:val="20"/>
                <w:lang w:val="kk-KZ"/>
              </w:rPr>
              <w:t xml:space="preserve">- </w:t>
            </w:r>
            <w:r w:rsidR="00413491" w:rsidRPr="00413491">
              <w:rPr>
                <w:sz w:val="20"/>
                <w:szCs w:val="20"/>
                <w:lang w:val="kk-KZ"/>
              </w:rPr>
              <w:t>Ауыз әдебиеті мен жазба әдебиетінің байланысын анықтау;</w:t>
            </w:r>
          </w:p>
        </w:tc>
      </w:tr>
      <w:tr w:rsidR="004404E8" w:rsidRPr="007D66B8" w:rsidTr="00433787">
        <w:trPr>
          <w:trHeight w:val="76"/>
        </w:trPr>
        <w:tc>
          <w:tcPr>
            <w:tcW w:w="2410" w:type="dxa"/>
            <w:vMerge/>
            <w:tcBorders>
              <w:top w:val="single" w:sz="4" w:space="0" w:color="000000"/>
              <w:left w:val="single" w:sz="4" w:space="0" w:color="000000"/>
              <w:bottom w:val="single" w:sz="4" w:space="0" w:color="000000"/>
              <w:right w:val="single" w:sz="4" w:space="0" w:color="000000"/>
            </w:tcBorders>
            <w:vAlign w:val="center"/>
            <w:hideMark/>
          </w:tcPr>
          <w:p w:rsidR="004404E8" w:rsidRPr="00413491" w:rsidRDefault="004404E8" w:rsidP="004404E8">
            <w:pPr>
              <w:rPr>
                <w:sz w:val="20"/>
                <w:szCs w:val="20"/>
                <w:lang w:val="kk-KZ" w:eastAsia="ar-SA"/>
              </w:rPr>
            </w:pPr>
          </w:p>
        </w:tc>
        <w:tc>
          <w:tcPr>
            <w:tcW w:w="4228" w:type="dxa"/>
            <w:gridSpan w:val="4"/>
            <w:vMerge/>
            <w:tcBorders>
              <w:top w:val="single" w:sz="4" w:space="0" w:color="000000"/>
              <w:left w:val="single" w:sz="4" w:space="0" w:color="000000"/>
              <w:bottom w:val="single" w:sz="4" w:space="0" w:color="000000"/>
              <w:right w:val="single" w:sz="4" w:space="0" w:color="000000"/>
            </w:tcBorders>
            <w:vAlign w:val="center"/>
            <w:hideMark/>
          </w:tcPr>
          <w:p w:rsidR="004404E8" w:rsidRPr="00413491" w:rsidRDefault="004404E8" w:rsidP="004404E8">
            <w:pPr>
              <w:rPr>
                <w:sz w:val="20"/>
                <w:szCs w:val="20"/>
                <w:lang w:val="kk-KZ" w:eastAsia="en-US"/>
              </w:rPr>
            </w:pPr>
          </w:p>
        </w:tc>
        <w:tc>
          <w:tcPr>
            <w:tcW w:w="3847" w:type="dxa"/>
            <w:gridSpan w:val="4"/>
            <w:tcBorders>
              <w:top w:val="single" w:sz="4" w:space="0" w:color="000000"/>
              <w:left w:val="single" w:sz="4" w:space="0" w:color="000000"/>
              <w:bottom w:val="single" w:sz="4" w:space="0" w:color="000000"/>
              <w:right w:val="single" w:sz="4" w:space="0" w:color="000000"/>
            </w:tcBorders>
            <w:hideMark/>
          </w:tcPr>
          <w:p w:rsidR="004404E8" w:rsidRPr="00413491" w:rsidRDefault="004404E8" w:rsidP="00413491">
            <w:pPr>
              <w:spacing w:line="256" w:lineRule="auto"/>
              <w:jc w:val="both"/>
              <w:rPr>
                <w:sz w:val="20"/>
                <w:szCs w:val="20"/>
                <w:lang w:val="kk-KZ" w:eastAsia="en-US"/>
              </w:rPr>
            </w:pPr>
            <w:r w:rsidRPr="00413491">
              <w:rPr>
                <w:b/>
                <w:bCs/>
                <w:sz w:val="20"/>
                <w:szCs w:val="20"/>
                <w:lang w:val="kk-KZ" w:eastAsia="en-US"/>
              </w:rPr>
              <w:t>4.3</w:t>
            </w:r>
            <w:r w:rsidRPr="00413491">
              <w:rPr>
                <w:bCs/>
                <w:sz w:val="20"/>
                <w:szCs w:val="20"/>
                <w:lang w:val="kk-KZ" w:eastAsia="en-US"/>
              </w:rPr>
              <w:t xml:space="preserve"> -</w:t>
            </w:r>
            <w:r w:rsidRPr="00413491">
              <w:rPr>
                <w:sz w:val="20"/>
                <w:szCs w:val="20"/>
                <w:lang w:val="kk-KZ" w:eastAsia="en-US"/>
              </w:rPr>
              <w:t xml:space="preserve"> </w:t>
            </w:r>
            <w:r w:rsidR="00413491" w:rsidRPr="00413491">
              <w:rPr>
                <w:sz w:val="20"/>
                <w:szCs w:val="20"/>
                <w:lang w:val="kk-KZ"/>
              </w:rPr>
              <w:t xml:space="preserve"> қазақ музыкалық өнерінің әртүрлі жанрларын бағалау;</w:t>
            </w:r>
          </w:p>
        </w:tc>
      </w:tr>
      <w:tr w:rsidR="004404E8" w:rsidRPr="00575757" w:rsidTr="00433787">
        <w:trPr>
          <w:trHeight w:val="76"/>
        </w:trPr>
        <w:tc>
          <w:tcPr>
            <w:tcW w:w="2410" w:type="dxa"/>
            <w:vMerge/>
            <w:tcBorders>
              <w:top w:val="single" w:sz="4" w:space="0" w:color="000000"/>
              <w:left w:val="single" w:sz="4" w:space="0" w:color="000000"/>
              <w:bottom w:val="single" w:sz="4" w:space="0" w:color="000000"/>
              <w:right w:val="single" w:sz="4" w:space="0" w:color="000000"/>
            </w:tcBorders>
            <w:vAlign w:val="center"/>
            <w:hideMark/>
          </w:tcPr>
          <w:p w:rsidR="004404E8" w:rsidRPr="00413491" w:rsidRDefault="004404E8" w:rsidP="004404E8">
            <w:pPr>
              <w:rPr>
                <w:sz w:val="20"/>
                <w:szCs w:val="20"/>
                <w:lang w:val="kk-KZ" w:eastAsia="ar-SA"/>
              </w:rPr>
            </w:pPr>
          </w:p>
        </w:tc>
        <w:tc>
          <w:tcPr>
            <w:tcW w:w="4228" w:type="dxa"/>
            <w:gridSpan w:val="4"/>
            <w:vMerge w:val="restart"/>
            <w:tcBorders>
              <w:top w:val="single" w:sz="4" w:space="0" w:color="000000"/>
              <w:left w:val="single" w:sz="4" w:space="0" w:color="000000"/>
              <w:bottom w:val="single" w:sz="4" w:space="0" w:color="000000"/>
              <w:right w:val="single" w:sz="4" w:space="0" w:color="000000"/>
            </w:tcBorders>
            <w:hideMark/>
          </w:tcPr>
          <w:p w:rsidR="004404E8" w:rsidRPr="00BF44F1" w:rsidRDefault="008952E6" w:rsidP="004404E8">
            <w:pPr>
              <w:spacing w:line="256" w:lineRule="auto"/>
              <w:jc w:val="both"/>
              <w:rPr>
                <w:sz w:val="20"/>
                <w:szCs w:val="20"/>
                <w:lang w:val="kk-KZ" w:eastAsia="en-US"/>
              </w:rPr>
            </w:pPr>
            <w:r w:rsidRPr="00B82DB5">
              <w:rPr>
                <w:b/>
                <w:lang w:val="kk-KZ"/>
              </w:rPr>
              <w:t>ОН 5</w:t>
            </w:r>
            <w:r w:rsidRPr="00B82DB5">
              <w:rPr>
                <w:lang w:val="kk-KZ"/>
              </w:rPr>
              <w:t xml:space="preserve"> (жүйелік) </w:t>
            </w:r>
            <w:r w:rsidR="004404E8" w:rsidRPr="001006B2">
              <w:rPr>
                <w:sz w:val="20"/>
                <w:szCs w:val="20"/>
                <w:lang w:val="kk-KZ" w:eastAsia="ar-SA"/>
              </w:rPr>
              <w:t xml:space="preserve"> </w:t>
            </w:r>
            <w:r w:rsidR="004404E8" w:rsidRPr="0017091E">
              <w:rPr>
                <w:rFonts w:eastAsia="TimesNewRomanPSMT"/>
                <w:lang w:val="kk-KZ"/>
              </w:rPr>
              <w:t>қазақ халқы дәстүрлі дүниетанымын зерттеудегі мәселелерге баға бере алады.</w:t>
            </w:r>
          </w:p>
        </w:tc>
        <w:tc>
          <w:tcPr>
            <w:tcW w:w="3847" w:type="dxa"/>
            <w:gridSpan w:val="4"/>
            <w:tcBorders>
              <w:top w:val="single" w:sz="4" w:space="0" w:color="000000"/>
              <w:left w:val="single" w:sz="4" w:space="0" w:color="000000"/>
              <w:bottom w:val="single" w:sz="4" w:space="0" w:color="000000"/>
              <w:right w:val="single" w:sz="4" w:space="0" w:color="000000"/>
            </w:tcBorders>
            <w:hideMark/>
          </w:tcPr>
          <w:p w:rsidR="004404E8" w:rsidRPr="00575757" w:rsidRDefault="004404E8" w:rsidP="004404E8">
            <w:pPr>
              <w:spacing w:line="256" w:lineRule="auto"/>
              <w:jc w:val="both"/>
              <w:rPr>
                <w:bCs/>
                <w:sz w:val="20"/>
                <w:szCs w:val="20"/>
                <w:lang w:eastAsia="en-US"/>
              </w:rPr>
            </w:pPr>
            <w:r w:rsidRPr="00575757">
              <w:rPr>
                <w:b/>
                <w:bCs/>
                <w:sz w:val="20"/>
                <w:szCs w:val="20"/>
                <w:lang w:val="kk-KZ" w:eastAsia="en-US"/>
              </w:rPr>
              <w:t>5.1</w:t>
            </w:r>
            <w:r w:rsidRPr="00575757">
              <w:rPr>
                <w:bCs/>
                <w:sz w:val="20"/>
                <w:szCs w:val="20"/>
                <w:lang w:val="kk-KZ" w:eastAsia="en-US"/>
              </w:rPr>
              <w:t xml:space="preserve"> - </w:t>
            </w:r>
            <w:r w:rsidR="00413491" w:rsidRPr="00413491">
              <w:rPr>
                <w:sz w:val="20"/>
                <w:szCs w:val="20"/>
                <w:lang w:val="kk-KZ"/>
              </w:rPr>
              <w:t>Заманауи технологиялар заманында фольклордың зерттелу деңгейіне баға беру;</w:t>
            </w:r>
          </w:p>
        </w:tc>
      </w:tr>
      <w:tr w:rsidR="004404E8" w:rsidRPr="00575757" w:rsidTr="00433787">
        <w:trPr>
          <w:trHeight w:val="76"/>
        </w:trPr>
        <w:tc>
          <w:tcPr>
            <w:tcW w:w="2410" w:type="dxa"/>
            <w:vMerge/>
            <w:tcBorders>
              <w:top w:val="single" w:sz="4" w:space="0" w:color="000000"/>
              <w:left w:val="single" w:sz="4" w:space="0" w:color="000000"/>
              <w:bottom w:val="single" w:sz="4" w:space="0" w:color="000000"/>
              <w:right w:val="single" w:sz="4" w:space="0" w:color="000000"/>
            </w:tcBorders>
            <w:vAlign w:val="center"/>
            <w:hideMark/>
          </w:tcPr>
          <w:p w:rsidR="004404E8" w:rsidRPr="00575757" w:rsidRDefault="004404E8" w:rsidP="004404E8">
            <w:pPr>
              <w:rPr>
                <w:sz w:val="20"/>
                <w:szCs w:val="20"/>
                <w:lang w:eastAsia="ar-SA"/>
              </w:rPr>
            </w:pPr>
          </w:p>
        </w:tc>
        <w:tc>
          <w:tcPr>
            <w:tcW w:w="4228" w:type="dxa"/>
            <w:gridSpan w:val="4"/>
            <w:vMerge/>
            <w:tcBorders>
              <w:top w:val="single" w:sz="4" w:space="0" w:color="000000"/>
              <w:left w:val="single" w:sz="4" w:space="0" w:color="000000"/>
              <w:bottom w:val="single" w:sz="4" w:space="0" w:color="000000"/>
              <w:right w:val="single" w:sz="4" w:space="0" w:color="000000"/>
            </w:tcBorders>
            <w:vAlign w:val="center"/>
            <w:hideMark/>
          </w:tcPr>
          <w:p w:rsidR="004404E8" w:rsidRPr="00575757" w:rsidRDefault="004404E8" w:rsidP="004404E8">
            <w:pPr>
              <w:rPr>
                <w:sz w:val="20"/>
                <w:szCs w:val="20"/>
                <w:lang w:eastAsia="en-US"/>
              </w:rPr>
            </w:pPr>
          </w:p>
        </w:tc>
        <w:tc>
          <w:tcPr>
            <w:tcW w:w="3847" w:type="dxa"/>
            <w:gridSpan w:val="4"/>
            <w:tcBorders>
              <w:top w:val="single" w:sz="4" w:space="0" w:color="000000"/>
              <w:left w:val="single" w:sz="4" w:space="0" w:color="000000"/>
              <w:bottom w:val="single" w:sz="4" w:space="0" w:color="000000"/>
              <w:right w:val="single" w:sz="4" w:space="0" w:color="000000"/>
            </w:tcBorders>
            <w:hideMark/>
          </w:tcPr>
          <w:p w:rsidR="00413491" w:rsidRPr="004559E1" w:rsidRDefault="004404E8" w:rsidP="00413491">
            <w:pPr>
              <w:jc w:val="both"/>
              <w:rPr>
                <w:sz w:val="20"/>
                <w:szCs w:val="20"/>
                <w:lang w:val="kk-KZ"/>
              </w:rPr>
            </w:pPr>
            <w:r w:rsidRPr="004559E1">
              <w:rPr>
                <w:b/>
                <w:bCs/>
                <w:sz w:val="20"/>
                <w:szCs w:val="20"/>
                <w:lang w:val="kk-KZ" w:eastAsia="en-US"/>
              </w:rPr>
              <w:t>5.2</w:t>
            </w:r>
            <w:r w:rsidRPr="004559E1">
              <w:rPr>
                <w:bCs/>
                <w:sz w:val="20"/>
                <w:szCs w:val="20"/>
                <w:lang w:val="kk-KZ" w:eastAsia="en-US"/>
              </w:rPr>
              <w:t xml:space="preserve"> – </w:t>
            </w:r>
            <w:r w:rsidR="00413491" w:rsidRPr="004559E1">
              <w:rPr>
                <w:sz w:val="20"/>
                <w:szCs w:val="20"/>
                <w:lang w:val="kk-KZ"/>
              </w:rPr>
              <w:t>топтағы көшбасшылық қасиетті қабылдай білуге дайын болу.</w:t>
            </w:r>
          </w:p>
          <w:p w:rsidR="004404E8" w:rsidRPr="004559E1" w:rsidRDefault="004404E8" w:rsidP="004404E8">
            <w:pPr>
              <w:spacing w:line="256" w:lineRule="auto"/>
              <w:jc w:val="both"/>
              <w:rPr>
                <w:sz w:val="20"/>
                <w:szCs w:val="20"/>
                <w:lang w:val="kk-KZ" w:eastAsia="en-US"/>
              </w:rPr>
            </w:pPr>
          </w:p>
        </w:tc>
      </w:tr>
      <w:tr w:rsidR="004404E8" w:rsidRPr="00575757" w:rsidTr="00433787">
        <w:trPr>
          <w:trHeight w:val="76"/>
        </w:trPr>
        <w:tc>
          <w:tcPr>
            <w:tcW w:w="2410" w:type="dxa"/>
            <w:vMerge/>
            <w:tcBorders>
              <w:top w:val="single" w:sz="4" w:space="0" w:color="000000"/>
              <w:left w:val="single" w:sz="4" w:space="0" w:color="000000"/>
              <w:bottom w:val="single" w:sz="4" w:space="0" w:color="000000"/>
              <w:right w:val="single" w:sz="4" w:space="0" w:color="000000"/>
            </w:tcBorders>
            <w:vAlign w:val="center"/>
            <w:hideMark/>
          </w:tcPr>
          <w:p w:rsidR="004404E8" w:rsidRPr="00575757" w:rsidRDefault="004404E8" w:rsidP="004404E8">
            <w:pPr>
              <w:rPr>
                <w:sz w:val="20"/>
                <w:szCs w:val="20"/>
                <w:lang w:eastAsia="ar-SA"/>
              </w:rPr>
            </w:pPr>
          </w:p>
        </w:tc>
        <w:tc>
          <w:tcPr>
            <w:tcW w:w="4228" w:type="dxa"/>
            <w:gridSpan w:val="4"/>
            <w:vMerge/>
            <w:tcBorders>
              <w:top w:val="single" w:sz="4" w:space="0" w:color="000000"/>
              <w:left w:val="single" w:sz="4" w:space="0" w:color="000000"/>
              <w:bottom w:val="single" w:sz="4" w:space="0" w:color="000000"/>
              <w:right w:val="single" w:sz="4" w:space="0" w:color="000000"/>
            </w:tcBorders>
            <w:vAlign w:val="center"/>
            <w:hideMark/>
          </w:tcPr>
          <w:p w:rsidR="004404E8" w:rsidRPr="00575757" w:rsidRDefault="004404E8" w:rsidP="004404E8">
            <w:pPr>
              <w:rPr>
                <w:sz w:val="20"/>
                <w:szCs w:val="20"/>
                <w:lang w:eastAsia="en-US"/>
              </w:rPr>
            </w:pPr>
          </w:p>
        </w:tc>
        <w:tc>
          <w:tcPr>
            <w:tcW w:w="3847" w:type="dxa"/>
            <w:gridSpan w:val="4"/>
            <w:tcBorders>
              <w:top w:val="single" w:sz="4" w:space="0" w:color="000000"/>
              <w:left w:val="single" w:sz="4" w:space="0" w:color="000000"/>
              <w:bottom w:val="single" w:sz="4" w:space="0" w:color="000000"/>
              <w:right w:val="single" w:sz="4" w:space="0" w:color="000000"/>
            </w:tcBorders>
            <w:hideMark/>
          </w:tcPr>
          <w:p w:rsidR="004404E8" w:rsidRPr="004559E1" w:rsidRDefault="004404E8" w:rsidP="004404E8">
            <w:pPr>
              <w:spacing w:line="256" w:lineRule="auto"/>
              <w:jc w:val="both"/>
              <w:rPr>
                <w:sz w:val="20"/>
                <w:szCs w:val="20"/>
                <w:lang w:val="kk-KZ" w:eastAsia="en-US"/>
              </w:rPr>
            </w:pPr>
            <w:r w:rsidRPr="004559E1">
              <w:rPr>
                <w:b/>
                <w:bCs/>
                <w:sz w:val="20"/>
                <w:szCs w:val="20"/>
                <w:lang w:val="kk-KZ" w:eastAsia="en-US"/>
              </w:rPr>
              <w:t>5.3</w:t>
            </w:r>
            <w:r w:rsidRPr="004559E1">
              <w:rPr>
                <w:bCs/>
                <w:sz w:val="20"/>
                <w:szCs w:val="20"/>
                <w:lang w:val="kk-KZ" w:eastAsia="en-US"/>
              </w:rPr>
              <w:t xml:space="preserve"> –</w:t>
            </w:r>
            <w:r w:rsidRPr="004559E1">
              <w:rPr>
                <w:sz w:val="20"/>
                <w:szCs w:val="20"/>
                <w:lang w:val="kk-KZ" w:eastAsia="en-US"/>
              </w:rPr>
              <w:t xml:space="preserve"> </w:t>
            </w:r>
            <w:r w:rsidR="00413491" w:rsidRPr="004559E1">
              <w:rPr>
                <w:sz w:val="20"/>
                <w:szCs w:val="20"/>
                <w:lang w:val="kk-KZ"/>
              </w:rPr>
              <w:t>кәсіби дамудың жаңа бағыттарын болжау.</w:t>
            </w:r>
          </w:p>
        </w:tc>
      </w:tr>
      <w:tr w:rsidR="004404E8" w:rsidRPr="00575757" w:rsidTr="00433787">
        <w:trPr>
          <w:trHeight w:val="288"/>
        </w:trPr>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404E8" w:rsidRPr="00575757" w:rsidRDefault="004404E8" w:rsidP="004404E8">
            <w:pPr>
              <w:spacing w:line="256" w:lineRule="auto"/>
              <w:rPr>
                <w:b/>
                <w:sz w:val="20"/>
                <w:szCs w:val="20"/>
                <w:lang w:eastAsia="en-US"/>
              </w:rPr>
            </w:pPr>
            <w:proofErr w:type="spellStart"/>
            <w:r w:rsidRPr="00575757">
              <w:rPr>
                <w:b/>
                <w:sz w:val="20"/>
                <w:szCs w:val="20"/>
                <w:lang w:eastAsia="en-US"/>
              </w:rPr>
              <w:t>Пререквизи</w:t>
            </w:r>
            <w:proofErr w:type="spellEnd"/>
            <w:r w:rsidRPr="00575757">
              <w:rPr>
                <w:b/>
                <w:sz w:val="20"/>
                <w:szCs w:val="20"/>
                <w:lang w:val="kk-KZ" w:eastAsia="en-US"/>
              </w:rPr>
              <w:t xml:space="preserve">ттер </w:t>
            </w:r>
          </w:p>
        </w:tc>
        <w:tc>
          <w:tcPr>
            <w:tcW w:w="8075"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404E8" w:rsidRPr="00486A59" w:rsidRDefault="004404E8" w:rsidP="004404E8">
            <w:pPr>
              <w:spacing w:line="256" w:lineRule="auto"/>
              <w:rPr>
                <w:b/>
                <w:sz w:val="20"/>
                <w:szCs w:val="20"/>
                <w:lang w:eastAsia="en-US"/>
              </w:rPr>
            </w:pPr>
            <w:r w:rsidRPr="00486A59">
              <w:rPr>
                <w:sz w:val="20"/>
                <w:szCs w:val="20"/>
                <w:lang w:val="kk-KZ"/>
              </w:rPr>
              <w:t>Қазақ халқының материалдық мәдениеті, Қазақ халқының этногенезі және этникалық тарихы.</w:t>
            </w:r>
          </w:p>
        </w:tc>
      </w:tr>
      <w:tr w:rsidR="004404E8" w:rsidRPr="00575757" w:rsidTr="00433787">
        <w:trPr>
          <w:trHeight w:val="288"/>
        </w:trPr>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404E8" w:rsidRPr="00575757" w:rsidRDefault="004404E8" w:rsidP="004404E8">
            <w:pPr>
              <w:spacing w:line="256" w:lineRule="auto"/>
              <w:rPr>
                <w:b/>
                <w:sz w:val="20"/>
                <w:szCs w:val="20"/>
                <w:lang w:val="kk-KZ" w:eastAsia="en-US"/>
              </w:rPr>
            </w:pPr>
            <w:proofErr w:type="spellStart"/>
            <w:r w:rsidRPr="00575757">
              <w:rPr>
                <w:b/>
                <w:sz w:val="20"/>
                <w:szCs w:val="20"/>
                <w:lang w:eastAsia="en-US"/>
              </w:rPr>
              <w:t>Постреквизит</w:t>
            </w:r>
            <w:proofErr w:type="spellEnd"/>
            <w:r w:rsidRPr="00575757">
              <w:rPr>
                <w:b/>
                <w:sz w:val="20"/>
                <w:szCs w:val="20"/>
                <w:lang w:val="kk-KZ" w:eastAsia="en-US"/>
              </w:rPr>
              <w:t>тер</w:t>
            </w:r>
          </w:p>
        </w:tc>
        <w:tc>
          <w:tcPr>
            <w:tcW w:w="8075"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404E8" w:rsidRPr="00486A59" w:rsidRDefault="004404E8" w:rsidP="004404E8">
            <w:pPr>
              <w:spacing w:line="256" w:lineRule="auto"/>
              <w:rPr>
                <w:sz w:val="20"/>
                <w:szCs w:val="20"/>
                <w:lang w:eastAsia="en-US"/>
              </w:rPr>
            </w:pPr>
          </w:p>
        </w:tc>
      </w:tr>
      <w:tr w:rsidR="004404E8" w:rsidRPr="00575757" w:rsidTr="00433787">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404E8" w:rsidRPr="00575757" w:rsidRDefault="004404E8" w:rsidP="004404E8">
            <w:pPr>
              <w:spacing w:line="256" w:lineRule="auto"/>
              <w:rPr>
                <w:bCs/>
                <w:color w:val="FF0000"/>
                <w:sz w:val="20"/>
                <w:szCs w:val="20"/>
                <w:shd w:val="clear" w:color="auto" w:fill="FFFFFF"/>
                <w:lang w:val="kk-KZ" w:eastAsia="en-US"/>
              </w:rPr>
            </w:pPr>
            <w:r w:rsidRPr="00575757">
              <w:rPr>
                <w:b/>
                <w:sz w:val="20"/>
                <w:szCs w:val="20"/>
                <w:lang w:val="kk-KZ" w:eastAsia="en-US"/>
              </w:rPr>
              <w:t xml:space="preserve">Оқу </w:t>
            </w:r>
            <w:r w:rsidRPr="00575757">
              <w:rPr>
                <w:b/>
                <w:sz w:val="20"/>
                <w:szCs w:val="20"/>
                <w:lang w:eastAsia="en-US"/>
              </w:rPr>
              <w:t>ресурс</w:t>
            </w:r>
            <w:r w:rsidRPr="00575757">
              <w:rPr>
                <w:b/>
                <w:sz w:val="20"/>
                <w:szCs w:val="20"/>
                <w:lang w:val="kk-KZ" w:eastAsia="en-US"/>
              </w:rPr>
              <w:t>тары</w:t>
            </w:r>
          </w:p>
        </w:tc>
        <w:tc>
          <w:tcPr>
            <w:tcW w:w="8075"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404E8" w:rsidRPr="00486A59" w:rsidRDefault="004404E8" w:rsidP="004404E8">
            <w:pPr>
              <w:jc w:val="both"/>
              <w:rPr>
                <w:sz w:val="20"/>
                <w:szCs w:val="20"/>
                <w:lang w:val="kk-KZ"/>
              </w:rPr>
            </w:pPr>
            <w:r w:rsidRPr="00486A59">
              <w:rPr>
                <w:b/>
                <w:sz w:val="20"/>
                <w:szCs w:val="20"/>
                <w:lang w:val="kk-KZ"/>
              </w:rPr>
              <w:t>Оқу әдебиеттері</w:t>
            </w:r>
            <w:r w:rsidRPr="00486A59">
              <w:rPr>
                <w:sz w:val="20"/>
                <w:szCs w:val="20"/>
                <w:lang w:val="kk-KZ"/>
              </w:rPr>
              <w:t>:</w:t>
            </w:r>
          </w:p>
          <w:p w:rsidR="004404E8" w:rsidRPr="00486A59" w:rsidRDefault="004404E8" w:rsidP="004404E8">
            <w:pPr>
              <w:jc w:val="both"/>
              <w:rPr>
                <w:b/>
                <w:sz w:val="20"/>
                <w:szCs w:val="20"/>
                <w:lang w:val="kk-KZ" w:eastAsia="ko-KR"/>
              </w:rPr>
            </w:pPr>
            <w:r w:rsidRPr="00486A59">
              <w:rPr>
                <w:color w:val="FF6600"/>
                <w:sz w:val="20"/>
                <w:szCs w:val="20"/>
                <w:lang w:val="kk-KZ"/>
              </w:rPr>
              <w:t xml:space="preserve"> </w:t>
            </w:r>
            <w:r w:rsidRPr="00486A59">
              <w:rPr>
                <w:b/>
                <w:sz w:val="20"/>
                <w:szCs w:val="20"/>
                <w:lang w:val="kk-KZ" w:eastAsia="ko-KR"/>
              </w:rPr>
              <w:t>Негізгі:</w:t>
            </w:r>
          </w:p>
          <w:p w:rsidR="004404E8" w:rsidRPr="00486A59" w:rsidRDefault="004404E8" w:rsidP="0011785E">
            <w:pPr>
              <w:pStyle w:val="a6"/>
              <w:numPr>
                <w:ilvl w:val="0"/>
                <w:numId w:val="5"/>
              </w:numPr>
              <w:jc w:val="both"/>
              <w:rPr>
                <w:sz w:val="20"/>
                <w:szCs w:val="20"/>
                <w:lang w:val="kk-KZ"/>
              </w:rPr>
            </w:pPr>
            <w:r w:rsidRPr="00486A59">
              <w:rPr>
                <w:sz w:val="20"/>
                <w:szCs w:val="20"/>
                <w:lang w:val="kk-KZ"/>
              </w:rPr>
              <w:t>Акатаев С.Н. Мировоззренческий синкретизм казахов. Вып.1,2 – Алматы, 1993.</w:t>
            </w:r>
          </w:p>
          <w:p w:rsidR="004404E8" w:rsidRPr="00486A59" w:rsidRDefault="004404E8" w:rsidP="0011785E">
            <w:pPr>
              <w:numPr>
                <w:ilvl w:val="0"/>
                <w:numId w:val="5"/>
              </w:numPr>
              <w:jc w:val="both"/>
              <w:rPr>
                <w:sz w:val="20"/>
                <w:szCs w:val="20"/>
                <w:lang w:val="kk-KZ"/>
              </w:rPr>
            </w:pPr>
            <w:r w:rsidRPr="00486A59">
              <w:rPr>
                <w:sz w:val="20"/>
                <w:szCs w:val="20"/>
                <w:lang w:val="kk-KZ"/>
              </w:rPr>
              <w:t>Галиев А.А. Традиционное мировоззрение казахов. – Алматы, 1997.</w:t>
            </w:r>
          </w:p>
          <w:p w:rsidR="004404E8" w:rsidRPr="00486A59" w:rsidRDefault="004404E8" w:rsidP="0011785E">
            <w:pPr>
              <w:numPr>
                <w:ilvl w:val="0"/>
                <w:numId w:val="5"/>
              </w:numPr>
              <w:rPr>
                <w:b/>
                <w:sz w:val="20"/>
                <w:szCs w:val="20"/>
                <w:lang w:val="kk-KZ"/>
              </w:rPr>
            </w:pPr>
            <w:r w:rsidRPr="00486A59">
              <w:rPr>
                <w:sz w:val="20"/>
                <w:szCs w:val="20"/>
                <w:lang w:val="kk-KZ"/>
              </w:rPr>
              <w:t>Казахи. Историко-этнографическое исследование. – Алма-Ата, 1993.</w:t>
            </w:r>
          </w:p>
          <w:p w:rsidR="004404E8" w:rsidRPr="00486A59" w:rsidRDefault="004404E8" w:rsidP="0011785E">
            <w:pPr>
              <w:numPr>
                <w:ilvl w:val="0"/>
                <w:numId w:val="5"/>
              </w:numPr>
              <w:rPr>
                <w:b/>
                <w:sz w:val="20"/>
                <w:szCs w:val="20"/>
                <w:lang w:val="kk-KZ"/>
              </w:rPr>
            </w:pPr>
            <w:r w:rsidRPr="00486A59">
              <w:rPr>
                <w:sz w:val="20"/>
                <w:szCs w:val="20"/>
                <w:lang w:val="kk-KZ"/>
              </w:rPr>
              <w:t>Кондыбай С. Казахская мифология. Краткий словарь. – Алматы, 2005.</w:t>
            </w:r>
          </w:p>
          <w:p w:rsidR="00B826B0" w:rsidRPr="00B826B0" w:rsidRDefault="00B826B0" w:rsidP="0011785E">
            <w:pPr>
              <w:numPr>
                <w:ilvl w:val="0"/>
                <w:numId w:val="5"/>
              </w:numPr>
              <w:rPr>
                <w:b/>
                <w:color w:val="000000" w:themeColor="text1"/>
                <w:sz w:val="20"/>
                <w:szCs w:val="20"/>
                <w:lang w:val="kk-KZ"/>
              </w:rPr>
            </w:pPr>
            <w:r w:rsidRPr="00B826B0">
              <w:rPr>
                <w:color w:val="000000" w:themeColor="text1"/>
                <w:sz w:val="20"/>
                <w:szCs w:val="20"/>
                <w:lang w:val="kk-KZ"/>
              </w:rPr>
              <w:t>Хатран Д., Егізбаева М.Қ. Қазақ халқының дәстүрлі дүниетанымы. Алматы Қазақ университеті. Оқулық</w:t>
            </w:r>
            <w:r>
              <w:rPr>
                <w:color w:val="000000" w:themeColor="text1"/>
                <w:sz w:val="20"/>
                <w:szCs w:val="20"/>
                <w:lang w:val="kk-KZ"/>
              </w:rPr>
              <w:t>.</w:t>
            </w:r>
            <w:r w:rsidRPr="00B826B0">
              <w:rPr>
                <w:color w:val="000000" w:themeColor="text1"/>
                <w:sz w:val="20"/>
                <w:szCs w:val="20"/>
                <w:lang w:val="kk-KZ"/>
              </w:rPr>
              <w:t xml:space="preserve"> 2024. -177 б.</w:t>
            </w:r>
          </w:p>
          <w:p w:rsidR="004404E8" w:rsidRPr="00486A59" w:rsidRDefault="004404E8" w:rsidP="0011785E">
            <w:pPr>
              <w:numPr>
                <w:ilvl w:val="0"/>
                <w:numId w:val="5"/>
              </w:numPr>
              <w:rPr>
                <w:b/>
                <w:sz w:val="20"/>
                <w:szCs w:val="20"/>
                <w:lang w:val="kk-KZ"/>
              </w:rPr>
            </w:pPr>
            <w:r w:rsidRPr="00486A59">
              <w:rPr>
                <w:sz w:val="20"/>
                <w:szCs w:val="20"/>
                <w:lang w:val="kk-KZ"/>
              </w:rPr>
              <w:t>Орынбеков М. Предфиолософия протоказахов. – Алматы, 1994.</w:t>
            </w:r>
          </w:p>
          <w:p w:rsidR="004404E8" w:rsidRPr="00486A59" w:rsidRDefault="004404E8" w:rsidP="0011785E">
            <w:pPr>
              <w:numPr>
                <w:ilvl w:val="0"/>
                <w:numId w:val="5"/>
              </w:numPr>
              <w:rPr>
                <w:b/>
                <w:sz w:val="20"/>
                <w:szCs w:val="20"/>
                <w:lang w:val="kk-KZ"/>
              </w:rPr>
            </w:pPr>
            <w:r w:rsidRPr="00486A59">
              <w:rPr>
                <w:sz w:val="20"/>
                <w:szCs w:val="20"/>
                <w:lang w:val="kk-KZ"/>
              </w:rPr>
              <w:t>Сейдимбек А. Мир казахов. Этнокультурологическое переосмысление. – Алматы, 1999.</w:t>
            </w:r>
          </w:p>
          <w:p w:rsidR="004404E8" w:rsidRPr="00486A59" w:rsidRDefault="004404E8" w:rsidP="0011785E">
            <w:pPr>
              <w:numPr>
                <w:ilvl w:val="0"/>
                <w:numId w:val="5"/>
              </w:numPr>
              <w:rPr>
                <w:b/>
                <w:sz w:val="20"/>
                <w:szCs w:val="20"/>
                <w:lang w:val="kk-KZ"/>
              </w:rPr>
            </w:pPr>
            <w:r w:rsidRPr="00486A59">
              <w:rPr>
                <w:sz w:val="20"/>
                <w:szCs w:val="20"/>
                <w:lang w:val="kk-KZ"/>
              </w:rPr>
              <w:t>Шаханова Н.Ж. Мир традиционной культуры казахов. – Алматы, 1998.</w:t>
            </w:r>
          </w:p>
          <w:p w:rsidR="004404E8" w:rsidRPr="00486A59" w:rsidRDefault="004404E8" w:rsidP="0011785E">
            <w:pPr>
              <w:numPr>
                <w:ilvl w:val="0"/>
                <w:numId w:val="5"/>
              </w:numPr>
              <w:jc w:val="both"/>
              <w:rPr>
                <w:sz w:val="20"/>
                <w:szCs w:val="20"/>
                <w:lang w:val="kk-KZ"/>
              </w:rPr>
            </w:pPr>
            <w:r w:rsidRPr="00486A59">
              <w:rPr>
                <w:sz w:val="20"/>
                <w:szCs w:val="20"/>
                <w:lang w:val="kk-KZ"/>
              </w:rPr>
              <w:t>Толеубаев А.Т. Реликты доисламских верований в семейной обрядности казахов (ХІХ–начало ХХ в.). – Алма-Ата, 1991.</w:t>
            </w:r>
          </w:p>
          <w:p w:rsidR="004404E8" w:rsidRDefault="004404E8" w:rsidP="0011785E">
            <w:pPr>
              <w:numPr>
                <w:ilvl w:val="0"/>
                <w:numId w:val="5"/>
              </w:numPr>
              <w:rPr>
                <w:sz w:val="20"/>
                <w:szCs w:val="20"/>
                <w:lang w:val="kk-KZ"/>
              </w:rPr>
            </w:pPr>
            <w:r w:rsidRPr="00486A59">
              <w:rPr>
                <w:sz w:val="20"/>
                <w:szCs w:val="20"/>
                <w:lang w:val="kk-KZ"/>
              </w:rPr>
              <w:t xml:space="preserve"> Наурызбаева З. Вечное небо казахов. – Алматы, 2013.</w:t>
            </w:r>
          </w:p>
          <w:p w:rsidR="0011785E" w:rsidRPr="0011785E" w:rsidRDefault="0011785E" w:rsidP="0011785E">
            <w:pPr>
              <w:pStyle w:val="a9"/>
              <w:numPr>
                <w:ilvl w:val="0"/>
                <w:numId w:val="5"/>
              </w:numPr>
              <w:tabs>
                <w:tab w:val="left" w:pos="289"/>
              </w:tabs>
              <w:spacing w:after="0" w:line="240" w:lineRule="auto"/>
              <w:ind w:right="-142"/>
              <w:jc w:val="both"/>
              <w:rPr>
                <w:rFonts w:ascii="Times New Roman" w:hAnsi="Times New Roman" w:cs="Times New Roman"/>
                <w:sz w:val="20"/>
                <w:szCs w:val="20"/>
                <w:lang w:val="kk-KZ"/>
              </w:rPr>
            </w:pPr>
            <w:r>
              <w:rPr>
                <w:rFonts w:ascii="Times New Roman" w:hAnsi="Times New Roman" w:cs="Times New Roman"/>
                <w:sz w:val="20"/>
                <w:szCs w:val="20"/>
                <w:lang w:val="kk-KZ"/>
              </w:rPr>
              <w:t xml:space="preserve">  </w:t>
            </w:r>
            <w:r w:rsidRPr="0011785E">
              <w:rPr>
                <w:rFonts w:ascii="Times New Roman" w:hAnsi="Times New Roman" w:cs="Times New Roman"/>
                <w:sz w:val="20"/>
                <w:szCs w:val="20"/>
                <w:lang w:val="kk-KZ"/>
              </w:rPr>
              <w:t>Қазақ халқының салт-дәстүрі. Алматы, Ғылым. 2001.</w:t>
            </w:r>
          </w:p>
          <w:p w:rsidR="0011785E" w:rsidRPr="0011785E" w:rsidRDefault="0011785E" w:rsidP="0011785E">
            <w:pPr>
              <w:pStyle w:val="a9"/>
              <w:numPr>
                <w:ilvl w:val="0"/>
                <w:numId w:val="5"/>
              </w:numPr>
              <w:tabs>
                <w:tab w:val="left" w:pos="289"/>
              </w:tabs>
              <w:spacing w:after="0" w:line="240" w:lineRule="auto"/>
              <w:ind w:right="-142"/>
              <w:jc w:val="both"/>
              <w:rPr>
                <w:rFonts w:ascii="Times New Roman" w:hAnsi="Times New Roman" w:cs="Times New Roman"/>
                <w:sz w:val="20"/>
                <w:szCs w:val="20"/>
                <w:lang w:val="kk-KZ"/>
              </w:rPr>
            </w:pPr>
            <w:r>
              <w:rPr>
                <w:rFonts w:ascii="Times New Roman" w:hAnsi="Times New Roman" w:cs="Times New Roman"/>
                <w:sz w:val="20"/>
                <w:szCs w:val="20"/>
                <w:lang w:val="kk-KZ"/>
              </w:rPr>
              <w:t xml:space="preserve">  </w:t>
            </w:r>
            <w:r w:rsidRPr="0011785E">
              <w:rPr>
                <w:rFonts w:ascii="Times New Roman" w:hAnsi="Times New Roman" w:cs="Times New Roman"/>
                <w:sz w:val="20"/>
                <w:szCs w:val="20"/>
                <w:lang w:val="kk-KZ"/>
              </w:rPr>
              <w:t>Қазақ халқының әдет-ғұрып, салт-дәстүрлері. 1-2 томдар. – Алматы, Арыс. 2005-2006.</w:t>
            </w:r>
          </w:p>
          <w:p w:rsidR="0011785E" w:rsidRPr="0011785E" w:rsidRDefault="0011785E" w:rsidP="0011785E">
            <w:pPr>
              <w:pStyle w:val="a9"/>
              <w:numPr>
                <w:ilvl w:val="0"/>
                <w:numId w:val="5"/>
              </w:numPr>
              <w:tabs>
                <w:tab w:val="left" w:pos="289"/>
              </w:tabs>
              <w:spacing w:after="0" w:line="240" w:lineRule="auto"/>
              <w:ind w:right="-142"/>
              <w:jc w:val="both"/>
              <w:rPr>
                <w:rFonts w:ascii="Times New Roman" w:hAnsi="Times New Roman" w:cs="Times New Roman"/>
                <w:sz w:val="20"/>
                <w:szCs w:val="20"/>
                <w:lang w:val="kk-KZ"/>
              </w:rPr>
            </w:pPr>
            <w:r>
              <w:rPr>
                <w:rFonts w:ascii="Times New Roman" w:hAnsi="Times New Roman" w:cs="Times New Roman"/>
                <w:sz w:val="20"/>
                <w:szCs w:val="20"/>
                <w:lang w:val="kk-KZ"/>
              </w:rPr>
              <w:t xml:space="preserve">  </w:t>
            </w:r>
            <w:r w:rsidRPr="0011785E">
              <w:rPr>
                <w:rFonts w:ascii="Times New Roman" w:hAnsi="Times New Roman" w:cs="Times New Roman"/>
                <w:sz w:val="20"/>
                <w:szCs w:val="20"/>
                <w:lang w:val="kk-KZ"/>
              </w:rPr>
              <w:t>Диваев А. Тарту. – Алматы, Ана тілі. 1992.</w:t>
            </w:r>
          </w:p>
          <w:p w:rsidR="004404E8" w:rsidRPr="00486A59" w:rsidRDefault="004404E8" w:rsidP="004404E8">
            <w:pPr>
              <w:rPr>
                <w:b/>
                <w:sz w:val="20"/>
                <w:szCs w:val="20"/>
                <w:lang w:val="kk-KZ"/>
              </w:rPr>
            </w:pPr>
            <w:r w:rsidRPr="00486A59">
              <w:rPr>
                <w:b/>
                <w:sz w:val="20"/>
                <w:szCs w:val="20"/>
                <w:lang w:val="kk-KZ"/>
              </w:rPr>
              <w:t>Қосымша:</w:t>
            </w:r>
          </w:p>
          <w:p w:rsidR="004404E8" w:rsidRPr="00486A59" w:rsidRDefault="004404E8" w:rsidP="0011785E">
            <w:pPr>
              <w:numPr>
                <w:ilvl w:val="0"/>
                <w:numId w:val="5"/>
              </w:numPr>
              <w:jc w:val="both"/>
              <w:rPr>
                <w:sz w:val="20"/>
                <w:szCs w:val="20"/>
                <w:lang w:val="kk-KZ"/>
              </w:rPr>
            </w:pPr>
            <w:r w:rsidRPr="00486A59">
              <w:rPr>
                <w:sz w:val="20"/>
                <w:szCs w:val="20"/>
                <w:lang w:val="kk-KZ"/>
              </w:rPr>
              <w:t>Алимбай Н., Муканов М.С., Аргынбаев Х. Традиционая культура жизнеобеспечения казахов. Очерки теории и истории. – Алматы, 1998.</w:t>
            </w:r>
          </w:p>
          <w:p w:rsidR="004404E8" w:rsidRPr="00486A59" w:rsidRDefault="004404E8" w:rsidP="0011785E">
            <w:pPr>
              <w:numPr>
                <w:ilvl w:val="0"/>
                <w:numId w:val="5"/>
              </w:numPr>
              <w:jc w:val="both"/>
              <w:rPr>
                <w:sz w:val="20"/>
                <w:szCs w:val="20"/>
                <w:lang w:val="kk-KZ"/>
              </w:rPr>
            </w:pPr>
            <w:r w:rsidRPr="00486A59">
              <w:rPr>
                <w:sz w:val="20"/>
                <w:szCs w:val="20"/>
                <w:lang w:val="kk-KZ"/>
              </w:rPr>
              <w:t>Аманов Б., Мухамбетова А. Казахская народная музыка и ХХ век. – Алматы, 2002.</w:t>
            </w:r>
          </w:p>
          <w:p w:rsidR="004404E8" w:rsidRPr="00486A59" w:rsidRDefault="004404E8" w:rsidP="0011785E">
            <w:pPr>
              <w:numPr>
                <w:ilvl w:val="0"/>
                <w:numId w:val="5"/>
              </w:numPr>
              <w:shd w:val="clear" w:color="auto" w:fill="FFFFFF"/>
              <w:spacing w:line="322" w:lineRule="exact"/>
              <w:rPr>
                <w:sz w:val="20"/>
                <w:szCs w:val="20"/>
                <w:lang w:val="kk-KZ"/>
              </w:rPr>
            </w:pPr>
            <w:r w:rsidRPr="00486A59">
              <w:rPr>
                <w:sz w:val="20"/>
                <w:szCs w:val="20"/>
                <w:lang w:val="kk-KZ"/>
              </w:rPr>
              <w:t>Каракузова Ж.К. Космос казахской культуры. – Алматы, 1997.</w:t>
            </w:r>
          </w:p>
          <w:p w:rsidR="004404E8" w:rsidRPr="00486A59" w:rsidRDefault="004404E8" w:rsidP="0011785E">
            <w:pPr>
              <w:numPr>
                <w:ilvl w:val="0"/>
                <w:numId w:val="5"/>
              </w:numPr>
              <w:jc w:val="both"/>
              <w:rPr>
                <w:sz w:val="20"/>
                <w:szCs w:val="20"/>
                <w:lang w:val="kk-KZ"/>
              </w:rPr>
            </w:pPr>
            <w:r w:rsidRPr="00486A59">
              <w:rPr>
                <w:sz w:val="20"/>
                <w:szCs w:val="20"/>
                <w:lang w:val="kk-KZ"/>
              </w:rPr>
              <w:t>Кочевники. Эстетика: Познание мира традиционным казахским искусством. – Алматы, 1993.</w:t>
            </w:r>
          </w:p>
          <w:p w:rsidR="004404E8" w:rsidRPr="00486A59" w:rsidRDefault="004404E8" w:rsidP="0011785E">
            <w:pPr>
              <w:numPr>
                <w:ilvl w:val="0"/>
                <w:numId w:val="5"/>
              </w:numPr>
              <w:jc w:val="both"/>
              <w:rPr>
                <w:sz w:val="20"/>
                <w:szCs w:val="20"/>
                <w:lang w:val="kk-KZ"/>
              </w:rPr>
            </w:pPr>
            <w:r w:rsidRPr="00486A59">
              <w:rPr>
                <w:sz w:val="20"/>
                <w:szCs w:val="20"/>
                <w:lang w:val="kk-KZ"/>
              </w:rPr>
              <w:t>Масанов Н.Э. Кочевая цивилизация казахов: основы жизнедеятельности номадного общества. – Алматы, 2013.</w:t>
            </w:r>
          </w:p>
          <w:p w:rsidR="004404E8" w:rsidRPr="00486A59" w:rsidRDefault="004404E8" w:rsidP="0011785E">
            <w:pPr>
              <w:numPr>
                <w:ilvl w:val="0"/>
                <w:numId w:val="5"/>
              </w:numPr>
              <w:jc w:val="both"/>
              <w:rPr>
                <w:sz w:val="20"/>
                <w:szCs w:val="20"/>
                <w:lang w:val="kk-KZ"/>
              </w:rPr>
            </w:pPr>
            <w:r w:rsidRPr="00486A59">
              <w:rPr>
                <w:sz w:val="20"/>
                <w:szCs w:val="20"/>
                <w:lang w:val="kk-KZ"/>
              </w:rPr>
              <w:t>Муканова М.С. Казахская юрта. – Алма – Ата, 1981.</w:t>
            </w:r>
          </w:p>
          <w:p w:rsidR="004404E8" w:rsidRPr="00486A59" w:rsidRDefault="004404E8" w:rsidP="0011785E">
            <w:pPr>
              <w:numPr>
                <w:ilvl w:val="0"/>
                <w:numId w:val="5"/>
              </w:numPr>
              <w:jc w:val="both"/>
              <w:rPr>
                <w:color w:val="000000"/>
                <w:sz w:val="20"/>
                <w:szCs w:val="20"/>
                <w:lang w:val="kk-KZ"/>
              </w:rPr>
            </w:pPr>
            <w:r w:rsidRPr="00486A59">
              <w:rPr>
                <w:sz w:val="20"/>
                <w:szCs w:val="20"/>
                <w:lang w:val="kk-KZ"/>
              </w:rPr>
              <w:t>Традиционная культура кочевников. Учебное пособие. – Алматы, 2002.</w:t>
            </w:r>
          </w:p>
        </w:tc>
      </w:tr>
    </w:tbl>
    <w:p w:rsidR="00DE592D" w:rsidRPr="00575757" w:rsidRDefault="00DE592D" w:rsidP="00DE592D">
      <w:pPr>
        <w:widowControl w:val="0"/>
        <w:spacing w:line="276" w:lineRule="auto"/>
        <w:rPr>
          <w:color w:val="000000"/>
          <w:sz w:val="20"/>
          <w:szCs w:val="20"/>
          <w:lang w:val="kk-KZ"/>
        </w:rPr>
      </w:pPr>
    </w:p>
    <w:tbl>
      <w:tblPr>
        <w:tblW w:w="10485"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A0" w:firstRow="1" w:lastRow="0" w:firstColumn="1" w:lastColumn="0" w:noHBand="0" w:noVBand="1"/>
      </w:tblPr>
      <w:tblGrid>
        <w:gridCol w:w="851"/>
        <w:gridCol w:w="1275"/>
        <w:gridCol w:w="284"/>
        <w:gridCol w:w="708"/>
        <w:gridCol w:w="1842"/>
        <w:gridCol w:w="3258"/>
        <w:gridCol w:w="2267"/>
      </w:tblGrid>
      <w:tr w:rsidR="00DE592D" w:rsidRPr="00575757" w:rsidTr="00DE592D">
        <w:trPr>
          <w:trHeight w:val="2818"/>
        </w:trPr>
        <w:tc>
          <w:tcPr>
            <w:tcW w:w="241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E592D" w:rsidRPr="00575757" w:rsidRDefault="00DE592D">
            <w:pPr>
              <w:spacing w:line="256" w:lineRule="auto"/>
              <w:rPr>
                <w:b/>
                <w:sz w:val="20"/>
                <w:szCs w:val="20"/>
                <w:lang w:val="kk-KZ" w:eastAsia="en-US"/>
              </w:rPr>
            </w:pPr>
            <w:r w:rsidRPr="00575757">
              <w:rPr>
                <w:b/>
                <w:sz w:val="20"/>
                <w:szCs w:val="20"/>
                <w:lang w:val="kk-KZ" w:eastAsia="en-US"/>
              </w:rPr>
              <w:t xml:space="preserve">Пәннің </w:t>
            </w:r>
          </w:p>
          <w:p w:rsidR="00DE592D" w:rsidRPr="00575757" w:rsidRDefault="00DE592D">
            <w:pPr>
              <w:spacing w:line="256" w:lineRule="auto"/>
              <w:rPr>
                <w:b/>
                <w:sz w:val="20"/>
                <w:szCs w:val="20"/>
                <w:lang w:val="kk-KZ" w:eastAsia="en-US"/>
              </w:rPr>
            </w:pPr>
            <w:r w:rsidRPr="00575757">
              <w:rPr>
                <w:b/>
                <w:sz w:val="20"/>
                <w:szCs w:val="20"/>
                <w:lang w:val="kk-KZ" w:eastAsia="en-US"/>
              </w:rPr>
              <w:t xml:space="preserve">академиялық </w:t>
            </w:r>
          </w:p>
          <w:p w:rsidR="00DE592D" w:rsidRPr="00575757" w:rsidRDefault="00DE592D">
            <w:pPr>
              <w:spacing w:line="256" w:lineRule="auto"/>
              <w:rPr>
                <w:b/>
                <w:sz w:val="20"/>
                <w:szCs w:val="20"/>
                <w:lang w:val="kk-KZ" w:eastAsia="en-US"/>
              </w:rPr>
            </w:pPr>
            <w:r w:rsidRPr="00575757">
              <w:rPr>
                <w:b/>
                <w:sz w:val="20"/>
                <w:szCs w:val="20"/>
                <w:lang w:val="kk-KZ" w:eastAsia="en-US"/>
              </w:rPr>
              <w:t xml:space="preserve">саясаты </w:t>
            </w:r>
          </w:p>
        </w:tc>
        <w:tc>
          <w:tcPr>
            <w:tcW w:w="8079"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E592D" w:rsidRPr="00575757" w:rsidRDefault="00DE592D">
            <w:pPr>
              <w:spacing w:line="256" w:lineRule="auto"/>
              <w:jc w:val="both"/>
              <w:rPr>
                <w:sz w:val="20"/>
                <w:szCs w:val="20"/>
                <w:lang w:val="kk-KZ" w:eastAsia="en-US"/>
              </w:rPr>
            </w:pPr>
            <w:r w:rsidRPr="00575757">
              <w:rPr>
                <w:sz w:val="20"/>
                <w:szCs w:val="20"/>
                <w:lang w:val="kk-KZ" w:eastAsia="en-US"/>
              </w:rPr>
              <w:t xml:space="preserve">Пәннің академиялық саясаты әл-Фараби атындағы ҚазҰУ-дың </w:t>
            </w:r>
            <w:r w:rsidRPr="00575757">
              <w:rPr>
                <w:sz w:val="20"/>
                <w:szCs w:val="20"/>
                <w:u w:val="single"/>
                <w:lang w:val="kk-KZ" w:eastAsia="en-US"/>
              </w:rPr>
              <w:t>Академиялық саясатымен және академиялық адалдық Саясатымен</w:t>
            </w:r>
            <w:r w:rsidRPr="00575757">
              <w:rPr>
                <w:sz w:val="20"/>
                <w:szCs w:val="20"/>
                <w:lang w:val="kk-KZ" w:eastAsia="en-US"/>
              </w:rPr>
              <w:t xml:space="preserve"> айқындалады. </w:t>
            </w:r>
          </w:p>
          <w:p w:rsidR="00DE592D" w:rsidRPr="00575757" w:rsidRDefault="00DE592D">
            <w:pPr>
              <w:spacing w:line="256" w:lineRule="auto"/>
              <w:jc w:val="both"/>
              <w:rPr>
                <w:sz w:val="20"/>
                <w:szCs w:val="20"/>
                <w:lang w:val="kk-KZ" w:eastAsia="en-US"/>
              </w:rPr>
            </w:pPr>
            <w:r w:rsidRPr="00575757">
              <w:rPr>
                <w:sz w:val="20"/>
                <w:szCs w:val="20"/>
                <w:lang w:val="kk-KZ" w:eastAsia="en-US"/>
              </w:rPr>
              <w:t>Құжаттар Univer ИЖ басты бетінде қолжетімді.</w:t>
            </w:r>
          </w:p>
          <w:p w:rsidR="00DE592D" w:rsidRPr="00575757" w:rsidRDefault="00DE592D">
            <w:pPr>
              <w:spacing w:line="256" w:lineRule="auto"/>
              <w:jc w:val="both"/>
              <w:rPr>
                <w:sz w:val="20"/>
                <w:szCs w:val="20"/>
                <w:lang w:val="kk-KZ" w:eastAsia="en-US"/>
              </w:rPr>
            </w:pPr>
            <w:r w:rsidRPr="00575757">
              <w:rPr>
                <w:b/>
                <w:bCs/>
                <w:sz w:val="20"/>
                <w:szCs w:val="20"/>
                <w:lang w:val="kk-KZ" w:eastAsia="en-US"/>
              </w:rPr>
              <w:t xml:space="preserve">Ғылым мен білімнің интеграциясы. </w:t>
            </w:r>
            <w:r w:rsidRPr="00575757">
              <w:rPr>
                <w:sz w:val="20"/>
                <w:szCs w:val="20"/>
                <w:lang w:val="kk-KZ" w:eastAsia="en-US"/>
              </w:rPr>
              <w:t xml:space="preserve">Студенттердің, магистранттардың және докторанттардың ғылыми-зерттеу жұмысы – бұл оқу үдерісінің тереңдетілуі. Ол тікелей кафедраларда, зертханаларда, университеттің ғылыми және жобалау бөлімшелерінде, студенттік ғылыми-техникалық бірлестіктерінде ұйымдастырылады. Білім берудің барлық деңгейлеріндегі білім алушылардың өзіндік жұмысы заманауи ғылыми-зерттеу және ақпараттық технологияларды қолдана отырып, жаңа білім алу негізінде зерттеу дағдылары мен құзыреттіліктерін дамытуға бағытталған. Зерттеу университетінің оқытушысы ғылыми-зерттеу қызметінің нәтижелерін дәрістер мен семинарлық (практикалық) сабақтар, зертханалық сабақтар тақырыбында, силлабустарда көрініс табатын және оқу сабақтары мен </w:t>
            </w:r>
            <w:r w:rsidRPr="00575757">
              <w:rPr>
                <w:sz w:val="20"/>
                <w:szCs w:val="20"/>
                <w:lang w:val="kk-KZ" w:eastAsia="en-US"/>
              </w:rPr>
              <w:lastRenderedPageBreak/>
              <w:t>тапсырмалар тақырыптарының өзектілігіне жауап беретін ОБӨЗ, БӨЗ тапсырмаларына біріктіреді.</w:t>
            </w:r>
          </w:p>
          <w:p w:rsidR="00DE592D" w:rsidRPr="00575757" w:rsidRDefault="00DE592D">
            <w:pPr>
              <w:spacing w:line="256" w:lineRule="auto"/>
              <w:jc w:val="both"/>
              <w:rPr>
                <w:b/>
                <w:bCs/>
                <w:sz w:val="20"/>
                <w:szCs w:val="20"/>
                <w:lang w:val="kk-KZ" w:eastAsia="en-US"/>
              </w:rPr>
            </w:pPr>
            <w:r w:rsidRPr="00575757">
              <w:rPr>
                <w:b/>
                <w:bCs/>
                <w:sz w:val="20"/>
                <w:szCs w:val="20"/>
                <w:lang w:val="kk-KZ" w:eastAsia="en-US"/>
              </w:rPr>
              <w:t xml:space="preserve">Сабаққа қатысуы. </w:t>
            </w:r>
            <w:r w:rsidRPr="00575757">
              <w:rPr>
                <w:sz w:val="20"/>
                <w:szCs w:val="20"/>
                <w:lang w:val="kk-KZ" w:eastAsia="en-US"/>
              </w:rPr>
              <w:t>Әр тапсырманың мерзімі пән мазмұнын іске асыру күнтізбесінде (кестесінде) көрсетілген. Мерзімдерді сақтамау баллдардың жоғалуына әкеледі.</w:t>
            </w:r>
          </w:p>
          <w:p w:rsidR="00DE592D" w:rsidRPr="00575757" w:rsidRDefault="00DE592D">
            <w:pPr>
              <w:spacing w:line="256" w:lineRule="auto"/>
              <w:jc w:val="both"/>
              <w:rPr>
                <w:rStyle w:val="a3"/>
                <w:sz w:val="20"/>
                <w:szCs w:val="20"/>
                <w:lang w:val="kk-KZ"/>
              </w:rPr>
            </w:pPr>
            <w:r w:rsidRPr="00575757">
              <w:rPr>
                <w:rStyle w:val="a3"/>
                <w:b/>
                <w:bCs/>
                <w:sz w:val="20"/>
                <w:szCs w:val="20"/>
                <w:lang w:val="kk-KZ" w:eastAsia="en-US"/>
              </w:rPr>
              <w:t xml:space="preserve">Академиялық адалдық. </w:t>
            </w:r>
            <w:r w:rsidRPr="00575757">
              <w:rPr>
                <w:rStyle w:val="a3"/>
                <w:sz w:val="20"/>
                <w:szCs w:val="20"/>
                <w:lang w:val="kk-KZ" w:eastAsia="en-US"/>
              </w:rPr>
              <w:t>Практикалық/зертханалық сабақтар, БӨЖ білім алушының дербестігін, сыни ойлауын, шығармашылығын дамытады. Плагиат, жалғандық, шпаргалка пайдалану, тапсырмаларды орындаудың барлық кезеңдерінде көшіруге жол берілмейді. Теориялық оқыту кезеңінде және емтихандарда академиялық адалдықты сақтау негізгі саясаттардан басқа «</w:t>
            </w:r>
            <w:r w:rsidRPr="00575757">
              <w:rPr>
                <w:rStyle w:val="a3"/>
                <w:sz w:val="20"/>
                <w:szCs w:val="20"/>
                <w:u w:val="single"/>
                <w:lang w:val="kk-KZ" w:eastAsia="en-US"/>
              </w:rPr>
              <w:t>Қорытынды бақылауды жүргізу Ережелері», «Ағымдағы оқу жылының күзгі/көктемгі семестрінің қорытынды бақылауын жүргізуге арналған Нұсқаулықтары», «Білім алушылардың тестілік құжаттарының көшіріліп алынуын тексеру туралы Ережесі»</w:t>
            </w:r>
            <w:r w:rsidRPr="00575757">
              <w:rPr>
                <w:rStyle w:val="a3"/>
                <w:sz w:val="20"/>
                <w:szCs w:val="20"/>
                <w:lang w:val="kk-KZ" w:eastAsia="en-US"/>
              </w:rPr>
              <w:t xml:space="preserve"> тәрізді құжаттармен регламенттеледі.</w:t>
            </w:r>
          </w:p>
          <w:p w:rsidR="00DE592D" w:rsidRPr="00575757" w:rsidRDefault="00DE592D">
            <w:pPr>
              <w:spacing w:line="256" w:lineRule="auto"/>
              <w:jc w:val="both"/>
              <w:rPr>
                <w:sz w:val="20"/>
                <w:szCs w:val="20"/>
                <w:lang w:val="kk-KZ"/>
              </w:rPr>
            </w:pPr>
            <w:r w:rsidRPr="00575757">
              <w:rPr>
                <w:b/>
                <w:bCs/>
                <w:sz w:val="20"/>
                <w:szCs w:val="20"/>
                <w:lang w:val="kk-KZ" w:eastAsia="en-US"/>
              </w:rPr>
              <w:t xml:space="preserve">Инклюзивті білім берудің негізгі принциптері. </w:t>
            </w:r>
            <w:r w:rsidRPr="00575757">
              <w:rPr>
                <w:sz w:val="20"/>
                <w:szCs w:val="20"/>
                <w:lang w:val="kk-KZ" w:eastAsia="en-US"/>
              </w:rPr>
              <w:t>Университеттің білім беру ортасы гендерлік, нәсілдік/этникалық тегіне, діни сенімдеріне, әлеуметтік-экономикалық мәртебесіне, студенттің физикалық денсаулығына және т.б. қарамастан, оқытушы тарапынан барлық білім алушыларға және білім алушылардың бір-біріне әрқашан қолдау мен тең қарым-қатынас болатын қауіпсіз орын ретінде ойластырылған. Барлық адамдар құрдастары мен курстастарының қолдауы мен достығына мұқтаж. Барлық студенттер үшін жетістікке жету, мүмкін емес нәрселерден гөрі не істей алатындығы болып табылады. Әртүрлілік өмірдің барлық жақтарын күшейтеді.</w:t>
            </w:r>
          </w:p>
          <w:p w:rsidR="00B80518" w:rsidRPr="00B80518" w:rsidRDefault="00DE592D" w:rsidP="00B80518">
            <w:pPr>
              <w:jc w:val="both"/>
              <w:rPr>
                <w:rFonts w:eastAsia="Calibri"/>
                <w:sz w:val="20"/>
                <w:szCs w:val="20"/>
                <w:lang w:val="kk-KZ"/>
              </w:rPr>
            </w:pPr>
            <w:r w:rsidRPr="00B80518">
              <w:rPr>
                <w:sz w:val="20"/>
                <w:szCs w:val="20"/>
                <w:lang w:val="kk-KZ" w:eastAsia="en-US"/>
              </w:rPr>
              <w:t xml:space="preserve">Барлық білім алушылар, әсіресе мүмкіндігі шектеулі жандар, телефон/e-mail  </w:t>
            </w:r>
            <w:hyperlink r:id="rId5" w:history="1">
              <w:r w:rsidR="00B80518" w:rsidRPr="00B80518">
                <w:rPr>
                  <w:rStyle w:val="a3"/>
                  <w:sz w:val="20"/>
                  <w:szCs w:val="20"/>
                  <w:lang w:val="kk-KZ" w:eastAsia="en-US"/>
                </w:rPr>
                <w:t>beysegulovaak@gmail.com</w:t>
              </w:r>
            </w:hyperlink>
            <w:r w:rsidR="00B80518" w:rsidRPr="00B80518">
              <w:rPr>
                <w:sz w:val="20"/>
                <w:szCs w:val="20"/>
                <w:lang w:val="kk-KZ" w:eastAsia="en-US"/>
              </w:rPr>
              <w:t xml:space="preserve"> </w:t>
            </w:r>
            <w:r w:rsidR="00B80518" w:rsidRPr="00B80518">
              <w:rPr>
                <w:sz w:val="20"/>
                <w:szCs w:val="20"/>
                <w:lang w:val="kk-KZ"/>
              </w:rPr>
              <w:t xml:space="preserve">немесе ZOOM бейне байланыс арқылы </w:t>
            </w:r>
            <w:r w:rsidR="00B80518" w:rsidRPr="00B80518">
              <w:rPr>
                <w:rFonts w:eastAsia="Calibri"/>
                <w:color w:val="0563C1"/>
                <w:sz w:val="20"/>
                <w:szCs w:val="20"/>
                <w:u w:val="single"/>
                <w:lang w:val="kk-KZ"/>
              </w:rPr>
              <w:fldChar w:fldCharType="begin"/>
            </w:r>
            <w:r w:rsidR="00B80518" w:rsidRPr="00B80518">
              <w:rPr>
                <w:rFonts w:eastAsia="Calibri"/>
                <w:color w:val="0563C1"/>
                <w:sz w:val="20"/>
                <w:szCs w:val="20"/>
                <w:u w:val="single"/>
                <w:lang w:val="kk-KZ"/>
              </w:rPr>
              <w:instrText xml:space="preserve"> HYPERLINK "https://us04web.zoom.us/j/76842750607?pwd=FgGUPhscCs7D3CzEj07WkZIlaiPChI.1" </w:instrText>
            </w:r>
            <w:r w:rsidR="00B80518" w:rsidRPr="00B80518">
              <w:rPr>
                <w:rFonts w:eastAsia="Calibri"/>
                <w:color w:val="0563C1"/>
                <w:sz w:val="20"/>
                <w:szCs w:val="20"/>
                <w:u w:val="single"/>
                <w:lang w:val="kk-KZ"/>
              </w:rPr>
              <w:fldChar w:fldCharType="separate"/>
            </w:r>
            <w:r w:rsidR="00B80518" w:rsidRPr="00B80518">
              <w:rPr>
                <w:rFonts w:eastAsia="Calibri"/>
                <w:color w:val="0563C1"/>
                <w:sz w:val="20"/>
                <w:szCs w:val="20"/>
                <w:u w:val="single"/>
                <w:lang w:val="kk-KZ"/>
              </w:rPr>
              <w:t>https://us04web.zoom.us/j/76842750607?pwd=FgGUPhscCs7D3CzEj07WkZIlaiPChI.1</w:t>
            </w:r>
            <w:r w:rsidR="00B80518" w:rsidRPr="00B80518">
              <w:rPr>
                <w:rFonts w:eastAsia="Calibri"/>
                <w:color w:val="0563C1"/>
                <w:sz w:val="20"/>
                <w:szCs w:val="20"/>
                <w:u w:val="single"/>
                <w:lang w:val="kk-KZ"/>
              </w:rPr>
              <w:fldChar w:fldCharType="end"/>
            </w:r>
            <w:r w:rsidR="00B80518" w:rsidRPr="00B80518">
              <w:rPr>
                <w:rFonts w:eastAsia="Calibri"/>
                <w:sz w:val="20"/>
                <w:szCs w:val="20"/>
                <w:lang w:val="kk-KZ"/>
              </w:rPr>
              <w:t xml:space="preserve">  </w:t>
            </w:r>
            <w:r w:rsidR="00B80518" w:rsidRPr="00B80518">
              <w:rPr>
                <w:sz w:val="20"/>
                <w:szCs w:val="20"/>
                <w:lang w:val="kk-KZ"/>
              </w:rPr>
              <w:t>кеңестік көмек ала алады.</w:t>
            </w:r>
          </w:p>
          <w:p w:rsidR="00DE592D" w:rsidRPr="00575757" w:rsidRDefault="00DE592D">
            <w:pPr>
              <w:spacing w:line="256" w:lineRule="auto"/>
              <w:jc w:val="both"/>
              <w:rPr>
                <w:bCs/>
                <w:sz w:val="20"/>
                <w:szCs w:val="20"/>
                <w:lang w:val="en-US" w:eastAsia="en-US"/>
              </w:rPr>
            </w:pPr>
            <w:r w:rsidRPr="00575757">
              <w:rPr>
                <w:b/>
                <w:sz w:val="20"/>
                <w:szCs w:val="20"/>
                <w:lang w:val="en-US" w:eastAsia="en-US"/>
              </w:rPr>
              <w:t xml:space="preserve">MOOC </w:t>
            </w:r>
            <w:proofErr w:type="spellStart"/>
            <w:r w:rsidRPr="00575757">
              <w:rPr>
                <w:b/>
                <w:sz w:val="20"/>
                <w:szCs w:val="20"/>
                <w:lang w:eastAsia="en-US"/>
              </w:rPr>
              <w:t>интеграциясы</w:t>
            </w:r>
            <w:proofErr w:type="spellEnd"/>
            <w:r w:rsidRPr="00575757">
              <w:rPr>
                <w:b/>
                <w:sz w:val="20"/>
                <w:szCs w:val="20"/>
                <w:lang w:val="en-US" w:eastAsia="en-US"/>
              </w:rPr>
              <w:t xml:space="preserve"> (massive </w:t>
            </w:r>
            <w:proofErr w:type="spellStart"/>
            <w:r w:rsidRPr="00575757">
              <w:rPr>
                <w:b/>
                <w:sz w:val="20"/>
                <w:szCs w:val="20"/>
                <w:lang w:val="en-US" w:eastAsia="en-US"/>
              </w:rPr>
              <w:t>openlline</w:t>
            </w:r>
            <w:proofErr w:type="spellEnd"/>
            <w:r w:rsidRPr="00575757">
              <w:rPr>
                <w:b/>
                <w:sz w:val="20"/>
                <w:szCs w:val="20"/>
                <w:lang w:val="en-US" w:eastAsia="en-US"/>
              </w:rPr>
              <w:t xml:space="preserve"> course). MOOC</w:t>
            </w:r>
            <w:r w:rsidRPr="00575757">
              <w:rPr>
                <w:b/>
                <w:sz w:val="20"/>
                <w:szCs w:val="20"/>
                <w:lang w:val="kk-KZ" w:eastAsia="en-US"/>
              </w:rPr>
              <w:t>-</w:t>
            </w:r>
            <w:r w:rsidRPr="00575757">
              <w:rPr>
                <w:bCs/>
                <w:sz w:val="20"/>
                <w:szCs w:val="20"/>
                <w:lang w:val="kk-KZ" w:eastAsia="en-US"/>
              </w:rPr>
              <w:t>тың</w:t>
            </w:r>
            <w:r w:rsidRPr="00575757">
              <w:rPr>
                <w:bCs/>
                <w:sz w:val="20"/>
                <w:szCs w:val="20"/>
                <w:lang w:val="en-US" w:eastAsia="en-US"/>
              </w:rPr>
              <w:t xml:space="preserve"> </w:t>
            </w:r>
            <w:proofErr w:type="spellStart"/>
            <w:r w:rsidRPr="00575757">
              <w:rPr>
                <w:bCs/>
                <w:sz w:val="20"/>
                <w:szCs w:val="20"/>
                <w:lang w:eastAsia="en-US"/>
              </w:rPr>
              <w:t>пәнге</w:t>
            </w:r>
            <w:proofErr w:type="spellEnd"/>
            <w:r w:rsidRPr="00575757">
              <w:rPr>
                <w:bCs/>
                <w:sz w:val="20"/>
                <w:szCs w:val="20"/>
                <w:lang w:val="en-US" w:eastAsia="en-US"/>
              </w:rPr>
              <w:t xml:space="preserve"> </w:t>
            </w:r>
            <w:proofErr w:type="spellStart"/>
            <w:r w:rsidRPr="00575757">
              <w:rPr>
                <w:bCs/>
                <w:sz w:val="20"/>
                <w:szCs w:val="20"/>
                <w:lang w:eastAsia="en-US"/>
              </w:rPr>
              <w:t>интеграциялан</w:t>
            </w:r>
            <w:proofErr w:type="spellEnd"/>
            <w:r w:rsidRPr="00575757">
              <w:rPr>
                <w:bCs/>
                <w:sz w:val="20"/>
                <w:szCs w:val="20"/>
                <w:lang w:val="kk-KZ" w:eastAsia="en-US"/>
              </w:rPr>
              <w:t>уы</w:t>
            </w:r>
            <w:r w:rsidRPr="00575757">
              <w:rPr>
                <w:bCs/>
                <w:sz w:val="20"/>
                <w:szCs w:val="20"/>
                <w:lang w:val="en-US" w:eastAsia="en-US"/>
              </w:rPr>
              <w:t xml:space="preserve"> </w:t>
            </w:r>
            <w:proofErr w:type="spellStart"/>
            <w:r w:rsidRPr="00575757">
              <w:rPr>
                <w:bCs/>
                <w:sz w:val="20"/>
                <w:szCs w:val="20"/>
                <w:lang w:eastAsia="en-US"/>
              </w:rPr>
              <w:t>жағдай</w:t>
            </w:r>
            <w:proofErr w:type="spellEnd"/>
            <w:r w:rsidRPr="00575757">
              <w:rPr>
                <w:bCs/>
                <w:sz w:val="20"/>
                <w:szCs w:val="20"/>
                <w:lang w:val="kk-KZ" w:eastAsia="en-US"/>
              </w:rPr>
              <w:t>ын</w:t>
            </w:r>
            <w:r w:rsidRPr="00575757">
              <w:rPr>
                <w:bCs/>
                <w:sz w:val="20"/>
                <w:szCs w:val="20"/>
                <w:lang w:eastAsia="en-US"/>
              </w:rPr>
              <w:t>да</w:t>
            </w:r>
            <w:r w:rsidRPr="00575757">
              <w:rPr>
                <w:bCs/>
                <w:sz w:val="20"/>
                <w:szCs w:val="20"/>
                <w:lang w:val="en-US" w:eastAsia="en-US"/>
              </w:rPr>
              <w:t xml:space="preserve"> </w:t>
            </w:r>
            <w:proofErr w:type="spellStart"/>
            <w:r w:rsidRPr="00575757">
              <w:rPr>
                <w:bCs/>
                <w:sz w:val="20"/>
                <w:szCs w:val="20"/>
                <w:lang w:eastAsia="en-US"/>
              </w:rPr>
              <w:t>барлық</w:t>
            </w:r>
            <w:proofErr w:type="spellEnd"/>
            <w:r w:rsidRPr="00575757">
              <w:rPr>
                <w:bCs/>
                <w:sz w:val="20"/>
                <w:szCs w:val="20"/>
                <w:lang w:val="en-US" w:eastAsia="en-US"/>
              </w:rPr>
              <w:t xml:space="preserve"> </w:t>
            </w:r>
            <w:proofErr w:type="spellStart"/>
            <w:r w:rsidRPr="00575757">
              <w:rPr>
                <w:bCs/>
                <w:sz w:val="20"/>
                <w:szCs w:val="20"/>
                <w:lang w:eastAsia="en-US"/>
              </w:rPr>
              <w:t>білім</w:t>
            </w:r>
            <w:proofErr w:type="spellEnd"/>
            <w:r w:rsidRPr="00575757">
              <w:rPr>
                <w:bCs/>
                <w:sz w:val="20"/>
                <w:szCs w:val="20"/>
                <w:lang w:val="en-US" w:eastAsia="en-US"/>
              </w:rPr>
              <w:t xml:space="preserve"> </w:t>
            </w:r>
            <w:proofErr w:type="spellStart"/>
            <w:r w:rsidRPr="00575757">
              <w:rPr>
                <w:bCs/>
                <w:sz w:val="20"/>
                <w:szCs w:val="20"/>
                <w:lang w:eastAsia="en-US"/>
              </w:rPr>
              <w:t>алушылар</w:t>
            </w:r>
            <w:proofErr w:type="spellEnd"/>
            <w:r w:rsidRPr="00575757">
              <w:rPr>
                <w:bCs/>
                <w:sz w:val="20"/>
                <w:szCs w:val="20"/>
                <w:lang w:val="en-US" w:eastAsia="en-US"/>
              </w:rPr>
              <w:t xml:space="preserve"> </w:t>
            </w:r>
            <w:r w:rsidRPr="00575757">
              <w:rPr>
                <w:b/>
                <w:sz w:val="20"/>
                <w:szCs w:val="20"/>
                <w:lang w:val="en-US" w:eastAsia="en-US"/>
              </w:rPr>
              <w:t>MOOC</w:t>
            </w:r>
            <w:r w:rsidRPr="00575757">
              <w:rPr>
                <w:b/>
                <w:sz w:val="20"/>
                <w:szCs w:val="20"/>
                <w:lang w:val="kk-KZ" w:eastAsia="en-US"/>
              </w:rPr>
              <w:t>-</w:t>
            </w:r>
            <w:r w:rsidRPr="00575757">
              <w:rPr>
                <w:bCs/>
                <w:sz w:val="20"/>
                <w:szCs w:val="20"/>
                <w:lang w:val="kk-KZ" w:eastAsia="en-US"/>
              </w:rPr>
              <w:t>қа</w:t>
            </w:r>
            <w:r w:rsidRPr="00575757">
              <w:rPr>
                <w:bCs/>
                <w:sz w:val="20"/>
                <w:szCs w:val="20"/>
                <w:lang w:val="en-US" w:eastAsia="en-US"/>
              </w:rPr>
              <w:t xml:space="preserve"> </w:t>
            </w:r>
            <w:proofErr w:type="spellStart"/>
            <w:r w:rsidRPr="00575757">
              <w:rPr>
                <w:bCs/>
                <w:sz w:val="20"/>
                <w:szCs w:val="20"/>
                <w:lang w:eastAsia="en-US"/>
              </w:rPr>
              <w:t>тіркелуі</w:t>
            </w:r>
            <w:proofErr w:type="spellEnd"/>
            <w:r w:rsidRPr="00575757">
              <w:rPr>
                <w:bCs/>
                <w:sz w:val="20"/>
                <w:szCs w:val="20"/>
                <w:lang w:val="en-US" w:eastAsia="en-US"/>
              </w:rPr>
              <w:t xml:space="preserve"> </w:t>
            </w:r>
            <w:proofErr w:type="spellStart"/>
            <w:r w:rsidRPr="00575757">
              <w:rPr>
                <w:bCs/>
                <w:sz w:val="20"/>
                <w:szCs w:val="20"/>
                <w:lang w:eastAsia="en-US"/>
              </w:rPr>
              <w:t>қажет</w:t>
            </w:r>
            <w:proofErr w:type="spellEnd"/>
            <w:r w:rsidRPr="00575757">
              <w:rPr>
                <w:bCs/>
                <w:sz w:val="20"/>
                <w:szCs w:val="20"/>
                <w:lang w:val="en-US" w:eastAsia="en-US"/>
              </w:rPr>
              <w:t xml:space="preserve">. </w:t>
            </w:r>
            <w:r w:rsidRPr="00575757">
              <w:rPr>
                <w:b/>
                <w:sz w:val="20"/>
                <w:szCs w:val="20"/>
                <w:lang w:val="en-US" w:eastAsia="en-US"/>
              </w:rPr>
              <w:t>MOOC</w:t>
            </w:r>
            <w:r w:rsidRPr="00575757">
              <w:rPr>
                <w:bCs/>
                <w:sz w:val="20"/>
                <w:szCs w:val="20"/>
                <w:lang w:val="en-US" w:eastAsia="en-US"/>
              </w:rPr>
              <w:t xml:space="preserve"> </w:t>
            </w:r>
            <w:proofErr w:type="spellStart"/>
            <w:r w:rsidRPr="00575757">
              <w:rPr>
                <w:bCs/>
                <w:sz w:val="20"/>
                <w:szCs w:val="20"/>
                <w:lang w:eastAsia="en-US"/>
              </w:rPr>
              <w:t>модульдерінің</w:t>
            </w:r>
            <w:proofErr w:type="spellEnd"/>
            <w:r w:rsidRPr="00575757">
              <w:rPr>
                <w:bCs/>
                <w:sz w:val="20"/>
                <w:szCs w:val="20"/>
                <w:lang w:val="en-US" w:eastAsia="en-US"/>
              </w:rPr>
              <w:t xml:space="preserve"> </w:t>
            </w:r>
            <w:proofErr w:type="spellStart"/>
            <w:r w:rsidRPr="00575757">
              <w:rPr>
                <w:bCs/>
                <w:sz w:val="20"/>
                <w:szCs w:val="20"/>
                <w:lang w:eastAsia="en-US"/>
              </w:rPr>
              <w:t>өту</w:t>
            </w:r>
            <w:proofErr w:type="spellEnd"/>
            <w:r w:rsidRPr="00575757">
              <w:rPr>
                <w:bCs/>
                <w:sz w:val="20"/>
                <w:szCs w:val="20"/>
                <w:lang w:val="en-US" w:eastAsia="en-US"/>
              </w:rPr>
              <w:t xml:space="preserve"> </w:t>
            </w:r>
            <w:proofErr w:type="spellStart"/>
            <w:r w:rsidRPr="00575757">
              <w:rPr>
                <w:bCs/>
                <w:sz w:val="20"/>
                <w:szCs w:val="20"/>
                <w:lang w:eastAsia="en-US"/>
              </w:rPr>
              <w:t>мерзімі</w:t>
            </w:r>
            <w:proofErr w:type="spellEnd"/>
            <w:r w:rsidRPr="00575757">
              <w:rPr>
                <w:bCs/>
                <w:sz w:val="20"/>
                <w:szCs w:val="20"/>
                <w:lang w:val="en-US" w:eastAsia="en-US"/>
              </w:rPr>
              <w:t xml:space="preserve"> </w:t>
            </w:r>
            <w:proofErr w:type="spellStart"/>
            <w:r w:rsidRPr="00575757">
              <w:rPr>
                <w:bCs/>
                <w:sz w:val="20"/>
                <w:szCs w:val="20"/>
                <w:lang w:eastAsia="en-US"/>
              </w:rPr>
              <w:t>пәнді</w:t>
            </w:r>
            <w:proofErr w:type="spellEnd"/>
            <w:r w:rsidRPr="00575757">
              <w:rPr>
                <w:bCs/>
                <w:sz w:val="20"/>
                <w:szCs w:val="20"/>
                <w:lang w:val="en-US" w:eastAsia="en-US"/>
              </w:rPr>
              <w:t xml:space="preserve"> </w:t>
            </w:r>
            <w:proofErr w:type="spellStart"/>
            <w:r w:rsidRPr="00575757">
              <w:rPr>
                <w:bCs/>
                <w:sz w:val="20"/>
                <w:szCs w:val="20"/>
                <w:lang w:eastAsia="en-US"/>
              </w:rPr>
              <w:t>оқу</w:t>
            </w:r>
            <w:proofErr w:type="spellEnd"/>
            <w:r w:rsidRPr="00575757">
              <w:rPr>
                <w:bCs/>
                <w:sz w:val="20"/>
                <w:szCs w:val="20"/>
                <w:lang w:val="en-US" w:eastAsia="en-US"/>
              </w:rPr>
              <w:t xml:space="preserve"> </w:t>
            </w:r>
            <w:proofErr w:type="spellStart"/>
            <w:r w:rsidRPr="00575757">
              <w:rPr>
                <w:bCs/>
                <w:sz w:val="20"/>
                <w:szCs w:val="20"/>
                <w:lang w:eastAsia="en-US"/>
              </w:rPr>
              <w:t>кестесіне</w:t>
            </w:r>
            <w:proofErr w:type="spellEnd"/>
            <w:r w:rsidRPr="00575757">
              <w:rPr>
                <w:bCs/>
                <w:sz w:val="20"/>
                <w:szCs w:val="20"/>
                <w:lang w:val="en-US" w:eastAsia="en-US"/>
              </w:rPr>
              <w:t xml:space="preserve"> </w:t>
            </w:r>
            <w:proofErr w:type="spellStart"/>
            <w:r w:rsidRPr="00575757">
              <w:rPr>
                <w:bCs/>
                <w:sz w:val="20"/>
                <w:szCs w:val="20"/>
                <w:lang w:eastAsia="en-US"/>
              </w:rPr>
              <w:t>сәйкес</w:t>
            </w:r>
            <w:proofErr w:type="spellEnd"/>
            <w:r w:rsidRPr="00575757">
              <w:rPr>
                <w:bCs/>
                <w:sz w:val="20"/>
                <w:szCs w:val="20"/>
                <w:lang w:val="en-US" w:eastAsia="en-US"/>
              </w:rPr>
              <w:t xml:space="preserve"> </w:t>
            </w:r>
            <w:proofErr w:type="spellStart"/>
            <w:r w:rsidRPr="00575757">
              <w:rPr>
                <w:bCs/>
                <w:sz w:val="20"/>
                <w:szCs w:val="20"/>
                <w:lang w:eastAsia="en-US"/>
              </w:rPr>
              <w:t>қатаң</w:t>
            </w:r>
            <w:proofErr w:type="spellEnd"/>
            <w:r w:rsidRPr="00575757">
              <w:rPr>
                <w:bCs/>
                <w:sz w:val="20"/>
                <w:szCs w:val="20"/>
                <w:lang w:val="en-US" w:eastAsia="en-US"/>
              </w:rPr>
              <w:t xml:space="preserve"> </w:t>
            </w:r>
            <w:proofErr w:type="spellStart"/>
            <w:r w:rsidRPr="00575757">
              <w:rPr>
                <w:bCs/>
                <w:sz w:val="20"/>
                <w:szCs w:val="20"/>
                <w:lang w:eastAsia="en-US"/>
              </w:rPr>
              <w:t>сақталуы</w:t>
            </w:r>
            <w:proofErr w:type="spellEnd"/>
            <w:r w:rsidRPr="00575757">
              <w:rPr>
                <w:bCs/>
                <w:sz w:val="20"/>
                <w:szCs w:val="20"/>
                <w:lang w:val="en-US" w:eastAsia="en-US"/>
              </w:rPr>
              <w:t xml:space="preserve"> </w:t>
            </w:r>
            <w:proofErr w:type="spellStart"/>
            <w:r w:rsidRPr="00575757">
              <w:rPr>
                <w:bCs/>
                <w:sz w:val="20"/>
                <w:szCs w:val="20"/>
                <w:lang w:eastAsia="en-US"/>
              </w:rPr>
              <w:t>керек</w:t>
            </w:r>
            <w:proofErr w:type="spellEnd"/>
            <w:r w:rsidRPr="00575757">
              <w:rPr>
                <w:bCs/>
                <w:sz w:val="20"/>
                <w:szCs w:val="20"/>
                <w:lang w:val="en-US" w:eastAsia="en-US"/>
              </w:rPr>
              <w:t>.</w:t>
            </w:r>
          </w:p>
          <w:p w:rsidR="00DE592D" w:rsidRPr="00575757" w:rsidRDefault="00DE592D">
            <w:pPr>
              <w:spacing w:line="256" w:lineRule="auto"/>
              <w:jc w:val="both"/>
              <w:rPr>
                <w:bCs/>
                <w:sz w:val="20"/>
                <w:szCs w:val="20"/>
                <w:lang w:val="en-US" w:eastAsia="en-US"/>
              </w:rPr>
            </w:pPr>
            <w:r w:rsidRPr="00575757">
              <w:rPr>
                <w:b/>
                <w:sz w:val="20"/>
                <w:szCs w:val="20"/>
                <w:lang w:eastAsia="en-US"/>
              </w:rPr>
              <w:t>Назар</w:t>
            </w:r>
            <w:r w:rsidRPr="00575757">
              <w:rPr>
                <w:b/>
                <w:sz w:val="20"/>
                <w:szCs w:val="20"/>
                <w:lang w:val="en-US" w:eastAsia="en-US"/>
              </w:rPr>
              <w:t xml:space="preserve"> </w:t>
            </w:r>
            <w:r w:rsidRPr="00575757">
              <w:rPr>
                <w:b/>
                <w:sz w:val="20"/>
                <w:szCs w:val="20"/>
                <w:lang w:val="kk-KZ" w:eastAsia="en-US"/>
              </w:rPr>
              <w:t>салы</w:t>
            </w:r>
            <w:proofErr w:type="spellStart"/>
            <w:r w:rsidRPr="00575757">
              <w:rPr>
                <w:b/>
                <w:sz w:val="20"/>
                <w:szCs w:val="20"/>
                <w:lang w:eastAsia="en-US"/>
              </w:rPr>
              <w:t>ңыз</w:t>
            </w:r>
            <w:proofErr w:type="spellEnd"/>
            <w:r w:rsidRPr="00575757">
              <w:rPr>
                <w:b/>
                <w:sz w:val="20"/>
                <w:szCs w:val="20"/>
                <w:lang w:val="en-US" w:eastAsia="en-US"/>
              </w:rPr>
              <w:t xml:space="preserve">! </w:t>
            </w:r>
            <w:proofErr w:type="spellStart"/>
            <w:r w:rsidRPr="00575757">
              <w:rPr>
                <w:bCs/>
                <w:sz w:val="20"/>
                <w:szCs w:val="20"/>
                <w:lang w:eastAsia="en-US"/>
              </w:rPr>
              <w:t>Әр</w:t>
            </w:r>
            <w:proofErr w:type="spellEnd"/>
            <w:r w:rsidRPr="00575757">
              <w:rPr>
                <w:bCs/>
                <w:sz w:val="20"/>
                <w:szCs w:val="20"/>
                <w:lang w:val="en-US" w:eastAsia="en-US"/>
              </w:rPr>
              <w:t xml:space="preserve"> </w:t>
            </w:r>
            <w:proofErr w:type="spellStart"/>
            <w:r w:rsidRPr="00575757">
              <w:rPr>
                <w:bCs/>
                <w:sz w:val="20"/>
                <w:szCs w:val="20"/>
                <w:lang w:eastAsia="en-US"/>
              </w:rPr>
              <w:t>тапсырманың</w:t>
            </w:r>
            <w:proofErr w:type="spellEnd"/>
            <w:r w:rsidRPr="00575757">
              <w:rPr>
                <w:bCs/>
                <w:sz w:val="20"/>
                <w:szCs w:val="20"/>
                <w:lang w:val="en-US" w:eastAsia="en-US"/>
              </w:rPr>
              <w:t xml:space="preserve"> </w:t>
            </w:r>
            <w:proofErr w:type="spellStart"/>
            <w:r w:rsidRPr="00575757">
              <w:rPr>
                <w:bCs/>
                <w:sz w:val="20"/>
                <w:szCs w:val="20"/>
                <w:lang w:eastAsia="en-US"/>
              </w:rPr>
              <w:t>мерзімі</w:t>
            </w:r>
            <w:proofErr w:type="spellEnd"/>
            <w:r w:rsidRPr="00575757">
              <w:rPr>
                <w:bCs/>
                <w:sz w:val="20"/>
                <w:szCs w:val="20"/>
                <w:lang w:val="en-US" w:eastAsia="en-US"/>
              </w:rPr>
              <w:t xml:space="preserve"> </w:t>
            </w:r>
            <w:r w:rsidRPr="00575757">
              <w:rPr>
                <w:sz w:val="20"/>
                <w:szCs w:val="20"/>
                <w:lang w:eastAsia="en-US"/>
              </w:rPr>
              <w:t>п</w:t>
            </w:r>
            <w:r w:rsidRPr="00575757">
              <w:rPr>
                <w:sz w:val="20"/>
                <w:szCs w:val="20"/>
                <w:lang w:val="kk-KZ" w:eastAsia="en-US"/>
              </w:rPr>
              <w:t>әннің</w:t>
            </w:r>
            <w:r w:rsidRPr="00575757">
              <w:rPr>
                <w:bCs/>
                <w:sz w:val="20"/>
                <w:szCs w:val="20"/>
                <w:lang w:val="en-US" w:eastAsia="en-US"/>
              </w:rPr>
              <w:t xml:space="preserve"> </w:t>
            </w:r>
            <w:proofErr w:type="spellStart"/>
            <w:r w:rsidRPr="00575757">
              <w:rPr>
                <w:bCs/>
                <w:sz w:val="20"/>
                <w:szCs w:val="20"/>
                <w:lang w:eastAsia="en-US"/>
              </w:rPr>
              <w:t>мазмұнын</w:t>
            </w:r>
            <w:proofErr w:type="spellEnd"/>
            <w:r w:rsidRPr="00575757">
              <w:rPr>
                <w:bCs/>
                <w:sz w:val="20"/>
                <w:szCs w:val="20"/>
                <w:lang w:val="en-US" w:eastAsia="en-US"/>
              </w:rPr>
              <w:t xml:space="preserve"> </w:t>
            </w:r>
            <w:proofErr w:type="spellStart"/>
            <w:r w:rsidRPr="00575757">
              <w:rPr>
                <w:bCs/>
                <w:sz w:val="20"/>
                <w:szCs w:val="20"/>
                <w:lang w:eastAsia="en-US"/>
              </w:rPr>
              <w:t>іске</w:t>
            </w:r>
            <w:proofErr w:type="spellEnd"/>
            <w:r w:rsidRPr="00575757">
              <w:rPr>
                <w:bCs/>
                <w:sz w:val="20"/>
                <w:szCs w:val="20"/>
                <w:lang w:val="en-US" w:eastAsia="en-US"/>
              </w:rPr>
              <w:t xml:space="preserve"> </w:t>
            </w:r>
            <w:proofErr w:type="spellStart"/>
            <w:r w:rsidRPr="00575757">
              <w:rPr>
                <w:bCs/>
                <w:sz w:val="20"/>
                <w:szCs w:val="20"/>
                <w:lang w:eastAsia="en-US"/>
              </w:rPr>
              <w:t>асыру</w:t>
            </w:r>
            <w:proofErr w:type="spellEnd"/>
            <w:r w:rsidRPr="00575757">
              <w:rPr>
                <w:bCs/>
                <w:sz w:val="20"/>
                <w:szCs w:val="20"/>
                <w:lang w:val="en-US" w:eastAsia="en-US"/>
              </w:rPr>
              <w:t xml:space="preserve"> </w:t>
            </w:r>
            <w:proofErr w:type="spellStart"/>
            <w:r w:rsidRPr="00575757">
              <w:rPr>
                <w:bCs/>
                <w:sz w:val="20"/>
                <w:szCs w:val="20"/>
                <w:lang w:eastAsia="en-US"/>
              </w:rPr>
              <w:t>күнтізбесінде</w:t>
            </w:r>
            <w:proofErr w:type="spellEnd"/>
            <w:r w:rsidRPr="00575757">
              <w:rPr>
                <w:bCs/>
                <w:sz w:val="20"/>
                <w:szCs w:val="20"/>
                <w:lang w:val="en-US" w:eastAsia="en-US"/>
              </w:rPr>
              <w:t xml:space="preserve"> (</w:t>
            </w:r>
            <w:proofErr w:type="spellStart"/>
            <w:r w:rsidRPr="00575757">
              <w:rPr>
                <w:bCs/>
                <w:sz w:val="20"/>
                <w:szCs w:val="20"/>
                <w:lang w:eastAsia="en-US"/>
              </w:rPr>
              <w:t>кестесінде</w:t>
            </w:r>
            <w:proofErr w:type="spellEnd"/>
            <w:r w:rsidRPr="00575757">
              <w:rPr>
                <w:bCs/>
                <w:sz w:val="20"/>
                <w:szCs w:val="20"/>
                <w:lang w:val="en-US" w:eastAsia="en-US"/>
              </w:rPr>
              <w:t xml:space="preserve">) </w:t>
            </w:r>
            <w:proofErr w:type="spellStart"/>
            <w:r w:rsidRPr="00575757">
              <w:rPr>
                <w:sz w:val="20"/>
                <w:szCs w:val="20"/>
                <w:lang w:eastAsia="en-US"/>
              </w:rPr>
              <w:t>көрсетілген</w:t>
            </w:r>
            <w:proofErr w:type="spellEnd"/>
            <w:r w:rsidRPr="00575757">
              <w:rPr>
                <w:bCs/>
                <w:sz w:val="20"/>
                <w:szCs w:val="20"/>
                <w:lang w:val="en-US" w:eastAsia="en-US"/>
              </w:rPr>
              <w:t xml:space="preserve">, </w:t>
            </w:r>
            <w:proofErr w:type="spellStart"/>
            <w:r w:rsidRPr="00575757">
              <w:rPr>
                <w:bCs/>
                <w:sz w:val="20"/>
                <w:szCs w:val="20"/>
                <w:lang w:eastAsia="en-US"/>
              </w:rPr>
              <w:t>сондай</w:t>
            </w:r>
            <w:proofErr w:type="spellEnd"/>
            <w:r w:rsidRPr="00575757">
              <w:rPr>
                <w:bCs/>
                <w:sz w:val="20"/>
                <w:szCs w:val="20"/>
                <w:lang w:val="en-US" w:eastAsia="en-US"/>
              </w:rPr>
              <w:t>-</w:t>
            </w:r>
            <w:proofErr w:type="spellStart"/>
            <w:r w:rsidRPr="00575757">
              <w:rPr>
                <w:bCs/>
                <w:sz w:val="20"/>
                <w:szCs w:val="20"/>
                <w:lang w:eastAsia="en-US"/>
              </w:rPr>
              <w:t>ақ</w:t>
            </w:r>
            <w:proofErr w:type="spellEnd"/>
            <w:r w:rsidRPr="00575757">
              <w:rPr>
                <w:bCs/>
                <w:sz w:val="20"/>
                <w:szCs w:val="20"/>
                <w:lang w:val="en-US" w:eastAsia="en-US"/>
              </w:rPr>
              <w:t xml:space="preserve"> </w:t>
            </w:r>
            <w:r w:rsidRPr="00575757">
              <w:rPr>
                <w:b/>
                <w:sz w:val="20"/>
                <w:szCs w:val="20"/>
                <w:lang w:val="en-US" w:eastAsia="en-US"/>
              </w:rPr>
              <w:t>MOOC</w:t>
            </w:r>
            <w:r w:rsidRPr="00575757">
              <w:rPr>
                <w:b/>
                <w:sz w:val="20"/>
                <w:szCs w:val="20"/>
                <w:lang w:val="kk-KZ" w:eastAsia="en-US"/>
              </w:rPr>
              <w:t>-</w:t>
            </w:r>
            <w:r w:rsidRPr="00575757">
              <w:rPr>
                <w:bCs/>
                <w:sz w:val="20"/>
                <w:szCs w:val="20"/>
                <w:lang w:val="kk-KZ" w:eastAsia="en-US"/>
              </w:rPr>
              <w:t>та</w:t>
            </w:r>
            <w:r w:rsidRPr="00575757">
              <w:rPr>
                <w:bCs/>
                <w:sz w:val="20"/>
                <w:szCs w:val="20"/>
                <w:lang w:val="en-US" w:eastAsia="en-US"/>
              </w:rPr>
              <w:t xml:space="preserve"> </w:t>
            </w:r>
            <w:proofErr w:type="spellStart"/>
            <w:r w:rsidRPr="00575757">
              <w:rPr>
                <w:bCs/>
                <w:sz w:val="20"/>
                <w:szCs w:val="20"/>
                <w:lang w:eastAsia="en-US"/>
              </w:rPr>
              <w:t>көрсетілген</w:t>
            </w:r>
            <w:proofErr w:type="spellEnd"/>
            <w:r w:rsidRPr="00575757">
              <w:rPr>
                <w:bCs/>
                <w:sz w:val="20"/>
                <w:szCs w:val="20"/>
                <w:lang w:val="en-US" w:eastAsia="en-US"/>
              </w:rPr>
              <w:t xml:space="preserve">. </w:t>
            </w:r>
            <w:proofErr w:type="spellStart"/>
            <w:r w:rsidRPr="00575757">
              <w:rPr>
                <w:bCs/>
                <w:sz w:val="20"/>
                <w:szCs w:val="20"/>
                <w:lang w:eastAsia="en-US"/>
              </w:rPr>
              <w:t>Мерзімдерді</w:t>
            </w:r>
            <w:proofErr w:type="spellEnd"/>
            <w:r w:rsidRPr="00575757">
              <w:rPr>
                <w:bCs/>
                <w:sz w:val="20"/>
                <w:szCs w:val="20"/>
                <w:lang w:val="en-US" w:eastAsia="en-US"/>
              </w:rPr>
              <w:t xml:space="preserve"> </w:t>
            </w:r>
            <w:proofErr w:type="spellStart"/>
            <w:r w:rsidRPr="00575757">
              <w:rPr>
                <w:bCs/>
                <w:sz w:val="20"/>
                <w:szCs w:val="20"/>
                <w:lang w:eastAsia="en-US"/>
              </w:rPr>
              <w:t>сақтамау</w:t>
            </w:r>
            <w:proofErr w:type="spellEnd"/>
            <w:r w:rsidRPr="00575757">
              <w:rPr>
                <w:bCs/>
                <w:sz w:val="20"/>
                <w:szCs w:val="20"/>
                <w:lang w:val="en-US" w:eastAsia="en-US"/>
              </w:rPr>
              <w:t xml:space="preserve"> </w:t>
            </w:r>
            <w:r w:rsidRPr="00575757">
              <w:rPr>
                <w:bCs/>
                <w:sz w:val="20"/>
                <w:szCs w:val="20"/>
                <w:lang w:val="kk-KZ" w:eastAsia="en-US"/>
              </w:rPr>
              <w:t>баллд</w:t>
            </w:r>
            <w:proofErr w:type="spellStart"/>
            <w:r w:rsidRPr="00575757">
              <w:rPr>
                <w:bCs/>
                <w:sz w:val="20"/>
                <w:szCs w:val="20"/>
                <w:lang w:eastAsia="en-US"/>
              </w:rPr>
              <w:t>ардың</w:t>
            </w:r>
            <w:proofErr w:type="spellEnd"/>
            <w:r w:rsidRPr="00575757">
              <w:rPr>
                <w:bCs/>
                <w:sz w:val="20"/>
                <w:szCs w:val="20"/>
                <w:lang w:val="en-US" w:eastAsia="en-US"/>
              </w:rPr>
              <w:t xml:space="preserve"> </w:t>
            </w:r>
            <w:proofErr w:type="spellStart"/>
            <w:r w:rsidRPr="00575757">
              <w:rPr>
                <w:bCs/>
                <w:sz w:val="20"/>
                <w:szCs w:val="20"/>
                <w:lang w:eastAsia="en-US"/>
              </w:rPr>
              <w:t>жоғалуына</w:t>
            </w:r>
            <w:proofErr w:type="spellEnd"/>
            <w:r w:rsidRPr="00575757">
              <w:rPr>
                <w:bCs/>
                <w:sz w:val="20"/>
                <w:szCs w:val="20"/>
                <w:lang w:val="en-US" w:eastAsia="en-US"/>
              </w:rPr>
              <w:t xml:space="preserve"> </w:t>
            </w:r>
            <w:proofErr w:type="spellStart"/>
            <w:r w:rsidRPr="00575757">
              <w:rPr>
                <w:bCs/>
                <w:sz w:val="20"/>
                <w:szCs w:val="20"/>
                <w:lang w:eastAsia="en-US"/>
              </w:rPr>
              <w:t>әкеледі</w:t>
            </w:r>
            <w:proofErr w:type="spellEnd"/>
            <w:r w:rsidRPr="00575757">
              <w:rPr>
                <w:bCs/>
                <w:sz w:val="20"/>
                <w:szCs w:val="20"/>
                <w:lang w:val="en-US" w:eastAsia="en-US"/>
              </w:rPr>
              <w:t>.</w:t>
            </w:r>
          </w:p>
        </w:tc>
      </w:tr>
      <w:tr w:rsidR="00DE592D" w:rsidRPr="00575757" w:rsidTr="00DE592D">
        <w:trPr>
          <w:trHeight w:val="58"/>
        </w:trPr>
        <w:tc>
          <w:tcPr>
            <w:tcW w:w="10490"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hideMark/>
          </w:tcPr>
          <w:p w:rsidR="00DE592D" w:rsidRPr="00575757" w:rsidRDefault="00DE592D">
            <w:pPr>
              <w:spacing w:line="256" w:lineRule="auto"/>
              <w:jc w:val="center"/>
              <w:rPr>
                <w:b/>
                <w:bCs/>
                <w:sz w:val="20"/>
                <w:szCs w:val="20"/>
                <w:lang w:eastAsia="en-US"/>
              </w:rPr>
            </w:pPr>
            <w:r w:rsidRPr="00575757">
              <w:rPr>
                <w:b/>
                <w:bCs/>
                <w:sz w:val="20"/>
                <w:szCs w:val="20"/>
                <w:lang w:val="kk-KZ" w:eastAsia="en-US"/>
              </w:rPr>
              <w:lastRenderedPageBreak/>
              <w:t>БІЛІМ БЕРУ, БІЛІМ АЛУ ЖӘНЕ БАҒАЛАНУ ТУРАЛЫ АҚПАРАТ</w:t>
            </w:r>
          </w:p>
        </w:tc>
      </w:tr>
      <w:tr w:rsidR="00DE592D" w:rsidRPr="00575757" w:rsidTr="00DE592D">
        <w:trPr>
          <w:trHeight w:val="368"/>
        </w:trPr>
        <w:tc>
          <w:tcPr>
            <w:tcW w:w="4962"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E592D" w:rsidRPr="00575757" w:rsidRDefault="00DE592D">
            <w:pPr>
              <w:spacing w:line="256" w:lineRule="auto"/>
              <w:jc w:val="both"/>
              <w:rPr>
                <w:b/>
                <w:bCs/>
                <w:sz w:val="20"/>
                <w:szCs w:val="20"/>
                <w:lang w:eastAsia="en-US"/>
              </w:rPr>
            </w:pPr>
            <w:r w:rsidRPr="00575757">
              <w:rPr>
                <w:b/>
                <w:bCs/>
                <w:sz w:val="20"/>
                <w:szCs w:val="20"/>
                <w:lang w:val="kk-KZ" w:eastAsia="en-US"/>
              </w:rPr>
              <w:t>Оқу жетістіктерін есептеудің б</w:t>
            </w:r>
            <w:r w:rsidRPr="00575757">
              <w:rPr>
                <w:b/>
                <w:bCs/>
                <w:sz w:val="20"/>
                <w:szCs w:val="20"/>
                <w:lang w:eastAsia="en-US"/>
              </w:rPr>
              <w:t>а</w:t>
            </w:r>
            <w:r w:rsidRPr="00575757">
              <w:rPr>
                <w:b/>
                <w:bCs/>
                <w:sz w:val="20"/>
                <w:szCs w:val="20"/>
                <w:lang w:val="kk-KZ" w:eastAsia="en-US"/>
              </w:rPr>
              <w:t>ллдық</w:t>
            </w:r>
            <w:r w:rsidRPr="00575757">
              <w:rPr>
                <w:b/>
                <w:bCs/>
                <w:sz w:val="20"/>
                <w:szCs w:val="20"/>
                <w:lang w:eastAsia="en-US"/>
              </w:rPr>
              <w:t>-рейтинг</w:t>
            </w:r>
            <w:r w:rsidRPr="00575757">
              <w:rPr>
                <w:b/>
                <w:bCs/>
                <w:sz w:val="20"/>
                <w:szCs w:val="20"/>
                <w:lang w:val="kk-KZ" w:eastAsia="en-US"/>
              </w:rPr>
              <w:t xml:space="preserve">тік </w:t>
            </w:r>
          </w:p>
          <w:p w:rsidR="00DE592D" w:rsidRPr="00575757" w:rsidRDefault="00DE592D">
            <w:pPr>
              <w:spacing w:line="256" w:lineRule="auto"/>
              <w:jc w:val="both"/>
              <w:rPr>
                <w:b/>
                <w:sz w:val="20"/>
                <w:szCs w:val="20"/>
                <w:highlight w:val="green"/>
                <w:lang w:eastAsia="en-US"/>
              </w:rPr>
            </w:pPr>
            <w:r w:rsidRPr="00575757">
              <w:rPr>
                <w:b/>
                <w:bCs/>
                <w:sz w:val="20"/>
                <w:szCs w:val="20"/>
                <w:lang w:val="kk-KZ" w:eastAsia="en-US"/>
              </w:rPr>
              <w:t xml:space="preserve">әріптік бағалау жүйесі </w:t>
            </w:r>
          </w:p>
        </w:tc>
        <w:tc>
          <w:tcPr>
            <w:tcW w:w="552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E592D" w:rsidRPr="00575757" w:rsidRDefault="00DE592D">
            <w:pPr>
              <w:spacing w:line="256" w:lineRule="auto"/>
              <w:jc w:val="both"/>
              <w:rPr>
                <w:b/>
                <w:bCs/>
                <w:sz w:val="20"/>
                <w:szCs w:val="20"/>
                <w:lang w:eastAsia="en-US"/>
              </w:rPr>
            </w:pPr>
            <w:r w:rsidRPr="00575757">
              <w:rPr>
                <w:b/>
                <w:sz w:val="20"/>
                <w:szCs w:val="20"/>
                <w:lang w:val="kk-KZ" w:eastAsia="en-US"/>
              </w:rPr>
              <w:t xml:space="preserve">Бағалау әдістері </w:t>
            </w:r>
          </w:p>
        </w:tc>
      </w:tr>
      <w:tr w:rsidR="00DE592D" w:rsidRPr="00575757" w:rsidTr="00DE592D">
        <w:trPr>
          <w:trHeight w:val="368"/>
        </w:trPr>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E592D" w:rsidRPr="00575757" w:rsidRDefault="00DE592D">
            <w:pPr>
              <w:spacing w:line="256" w:lineRule="auto"/>
              <w:rPr>
                <w:b/>
                <w:bCs/>
                <w:sz w:val="20"/>
                <w:szCs w:val="20"/>
                <w:lang w:val="kk-KZ" w:eastAsia="en-US"/>
              </w:rPr>
            </w:pPr>
            <w:r w:rsidRPr="00575757">
              <w:rPr>
                <w:b/>
                <w:bCs/>
                <w:sz w:val="20"/>
                <w:szCs w:val="20"/>
                <w:lang w:val="kk-KZ" w:eastAsia="en-US"/>
              </w:rPr>
              <w:t xml:space="preserve">Баға </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E592D" w:rsidRPr="00575757" w:rsidRDefault="00DE592D">
            <w:pPr>
              <w:spacing w:line="256" w:lineRule="auto"/>
              <w:jc w:val="both"/>
              <w:rPr>
                <w:b/>
                <w:bCs/>
                <w:sz w:val="20"/>
                <w:szCs w:val="20"/>
                <w:lang w:eastAsia="en-US"/>
              </w:rPr>
            </w:pPr>
            <w:r w:rsidRPr="00575757">
              <w:rPr>
                <w:b/>
                <w:bCs/>
                <w:sz w:val="20"/>
                <w:szCs w:val="20"/>
                <w:lang w:val="kk-KZ" w:eastAsia="en-US"/>
              </w:rPr>
              <w:t>Баллдардың сандық баламасы</w:t>
            </w:r>
          </w:p>
        </w:tc>
        <w:tc>
          <w:tcPr>
            <w:tcW w:w="99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E592D" w:rsidRPr="00575757" w:rsidRDefault="00DE592D">
            <w:pPr>
              <w:spacing w:line="256" w:lineRule="auto"/>
              <w:rPr>
                <w:sz w:val="20"/>
                <w:szCs w:val="20"/>
                <w:lang w:eastAsia="en-US"/>
              </w:rPr>
            </w:pPr>
            <w:r w:rsidRPr="00575757">
              <w:rPr>
                <w:b/>
                <w:bCs/>
                <w:sz w:val="20"/>
                <w:szCs w:val="20"/>
                <w:lang w:eastAsia="en-US"/>
              </w:rPr>
              <w:t xml:space="preserve">% </w:t>
            </w:r>
            <w:r w:rsidRPr="00575757">
              <w:rPr>
                <w:b/>
                <w:bCs/>
                <w:sz w:val="20"/>
                <w:szCs w:val="20"/>
                <w:lang w:val="kk-KZ" w:eastAsia="en-US"/>
              </w:rPr>
              <w:t xml:space="preserve">мәндегі баллдар </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E592D" w:rsidRPr="00575757" w:rsidRDefault="00DE592D">
            <w:pPr>
              <w:spacing w:line="256" w:lineRule="auto"/>
              <w:rPr>
                <w:sz w:val="20"/>
                <w:szCs w:val="20"/>
                <w:lang w:eastAsia="en-US"/>
              </w:rPr>
            </w:pPr>
            <w:r w:rsidRPr="00575757">
              <w:rPr>
                <w:b/>
                <w:bCs/>
                <w:sz w:val="20"/>
                <w:szCs w:val="20"/>
                <w:lang w:val="kk-KZ" w:eastAsia="en-US"/>
              </w:rPr>
              <w:t>Дәстүрлі жүйедегі баға</w:t>
            </w:r>
          </w:p>
        </w:tc>
        <w:tc>
          <w:tcPr>
            <w:tcW w:w="5528"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E592D" w:rsidRPr="00575757" w:rsidRDefault="00DE592D">
            <w:pPr>
              <w:spacing w:line="256" w:lineRule="auto"/>
              <w:jc w:val="both"/>
              <w:rPr>
                <w:bCs/>
                <w:sz w:val="20"/>
                <w:szCs w:val="20"/>
                <w:lang w:val="kk-KZ" w:eastAsia="en-US"/>
              </w:rPr>
            </w:pPr>
            <w:proofErr w:type="spellStart"/>
            <w:r w:rsidRPr="00575757">
              <w:rPr>
                <w:b/>
                <w:sz w:val="20"/>
                <w:szCs w:val="20"/>
                <w:lang w:eastAsia="en-US"/>
              </w:rPr>
              <w:t>Критериалды</w:t>
            </w:r>
            <w:proofErr w:type="spellEnd"/>
            <w:r w:rsidRPr="00575757">
              <w:rPr>
                <w:b/>
                <w:sz w:val="20"/>
                <w:szCs w:val="20"/>
                <w:lang w:eastAsia="en-US"/>
              </w:rPr>
              <w:t xml:space="preserve"> </w:t>
            </w:r>
            <w:proofErr w:type="spellStart"/>
            <w:r w:rsidRPr="00575757">
              <w:rPr>
                <w:b/>
                <w:sz w:val="20"/>
                <w:szCs w:val="20"/>
                <w:lang w:eastAsia="en-US"/>
              </w:rPr>
              <w:t>бағалау</w:t>
            </w:r>
            <w:proofErr w:type="spellEnd"/>
            <w:r w:rsidRPr="00575757">
              <w:rPr>
                <w:b/>
                <w:sz w:val="20"/>
                <w:szCs w:val="20"/>
                <w:lang w:val="kk-KZ" w:eastAsia="en-US"/>
              </w:rPr>
              <w:t xml:space="preserve"> </w:t>
            </w:r>
            <w:r w:rsidRPr="00575757">
              <w:rPr>
                <w:bCs/>
                <w:sz w:val="20"/>
                <w:szCs w:val="20"/>
                <w:lang w:eastAsia="en-US"/>
              </w:rPr>
              <w:t>–</w:t>
            </w:r>
            <w:r w:rsidRPr="00575757">
              <w:rPr>
                <w:b/>
                <w:sz w:val="20"/>
                <w:szCs w:val="20"/>
                <w:lang w:val="kk-KZ" w:eastAsia="en-US"/>
              </w:rPr>
              <w:t xml:space="preserve"> </w:t>
            </w:r>
            <w:r w:rsidRPr="00575757">
              <w:rPr>
                <w:bCs/>
                <w:sz w:val="20"/>
                <w:szCs w:val="20"/>
                <w:lang w:val="kk-KZ" w:eastAsia="en-US"/>
              </w:rPr>
              <w:t>айқын</w:t>
            </w:r>
            <w:r w:rsidRPr="00575757">
              <w:rPr>
                <w:bCs/>
                <w:sz w:val="20"/>
                <w:szCs w:val="20"/>
                <w:lang w:eastAsia="en-US"/>
              </w:rPr>
              <w:t xml:space="preserve"> </w:t>
            </w:r>
            <w:proofErr w:type="spellStart"/>
            <w:r w:rsidRPr="00575757">
              <w:rPr>
                <w:bCs/>
                <w:sz w:val="20"/>
                <w:szCs w:val="20"/>
                <w:lang w:eastAsia="en-US"/>
              </w:rPr>
              <w:t>әзірленген</w:t>
            </w:r>
            <w:proofErr w:type="spellEnd"/>
            <w:r w:rsidRPr="00575757">
              <w:rPr>
                <w:bCs/>
                <w:sz w:val="20"/>
                <w:szCs w:val="20"/>
                <w:lang w:eastAsia="en-US"/>
              </w:rPr>
              <w:t xml:space="preserve"> </w:t>
            </w:r>
            <w:proofErr w:type="spellStart"/>
            <w:r w:rsidRPr="00575757">
              <w:rPr>
                <w:bCs/>
                <w:sz w:val="20"/>
                <w:szCs w:val="20"/>
                <w:lang w:eastAsia="en-US"/>
              </w:rPr>
              <w:t>критерийлер</w:t>
            </w:r>
            <w:proofErr w:type="spellEnd"/>
            <w:r w:rsidRPr="00575757">
              <w:rPr>
                <w:bCs/>
                <w:sz w:val="20"/>
                <w:szCs w:val="20"/>
                <w:lang w:eastAsia="en-US"/>
              </w:rPr>
              <w:t xml:space="preserve"> </w:t>
            </w:r>
            <w:proofErr w:type="spellStart"/>
            <w:r w:rsidRPr="00575757">
              <w:rPr>
                <w:bCs/>
                <w:sz w:val="20"/>
                <w:szCs w:val="20"/>
                <w:lang w:eastAsia="en-US"/>
              </w:rPr>
              <w:t>негізінде</w:t>
            </w:r>
            <w:proofErr w:type="spellEnd"/>
            <w:r w:rsidRPr="00575757">
              <w:rPr>
                <w:bCs/>
                <w:sz w:val="20"/>
                <w:szCs w:val="20"/>
                <w:lang w:eastAsia="en-US"/>
              </w:rPr>
              <w:t xml:space="preserve"> </w:t>
            </w:r>
            <w:proofErr w:type="spellStart"/>
            <w:r w:rsidRPr="00575757">
              <w:rPr>
                <w:bCs/>
                <w:sz w:val="20"/>
                <w:szCs w:val="20"/>
                <w:lang w:eastAsia="en-US"/>
              </w:rPr>
              <w:t>оқытудың</w:t>
            </w:r>
            <w:proofErr w:type="spellEnd"/>
            <w:r w:rsidRPr="00575757">
              <w:rPr>
                <w:bCs/>
                <w:sz w:val="20"/>
                <w:szCs w:val="20"/>
                <w:lang w:eastAsia="en-US"/>
              </w:rPr>
              <w:t xml:space="preserve"> </w:t>
            </w:r>
            <w:proofErr w:type="spellStart"/>
            <w:r w:rsidRPr="00575757">
              <w:rPr>
                <w:bCs/>
                <w:sz w:val="20"/>
                <w:szCs w:val="20"/>
                <w:lang w:eastAsia="en-US"/>
              </w:rPr>
              <w:t>нақты</w:t>
            </w:r>
            <w:proofErr w:type="spellEnd"/>
            <w:r w:rsidRPr="00575757">
              <w:rPr>
                <w:bCs/>
                <w:sz w:val="20"/>
                <w:szCs w:val="20"/>
                <w:lang w:eastAsia="en-US"/>
              </w:rPr>
              <w:t xml:space="preserve"> </w:t>
            </w:r>
            <w:proofErr w:type="spellStart"/>
            <w:r w:rsidRPr="00575757">
              <w:rPr>
                <w:bCs/>
                <w:sz w:val="20"/>
                <w:szCs w:val="20"/>
                <w:lang w:eastAsia="en-US"/>
              </w:rPr>
              <w:t>қол</w:t>
            </w:r>
            <w:proofErr w:type="spellEnd"/>
            <w:r w:rsidRPr="00575757">
              <w:rPr>
                <w:bCs/>
                <w:sz w:val="20"/>
                <w:szCs w:val="20"/>
                <w:lang w:eastAsia="en-US"/>
              </w:rPr>
              <w:t xml:space="preserve"> </w:t>
            </w:r>
            <w:proofErr w:type="spellStart"/>
            <w:r w:rsidRPr="00575757">
              <w:rPr>
                <w:bCs/>
                <w:sz w:val="20"/>
                <w:szCs w:val="20"/>
                <w:lang w:eastAsia="en-US"/>
              </w:rPr>
              <w:t>жеткізілген</w:t>
            </w:r>
            <w:proofErr w:type="spellEnd"/>
            <w:r w:rsidRPr="00575757">
              <w:rPr>
                <w:bCs/>
                <w:sz w:val="20"/>
                <w:szCs w:val="20"/>
                <w:lang w:eastAsia="en-US"/>
              </w:rPr>
              <w:t xml:space="preserve"> </w:t>
            </w:r>
            <w:proofErr w:type="spellStart"/>
            <w:r w:rsidRPr="00575757">
              <w:rPr>
                <w:bCs/>
                <w:sz w:val="20"/>
                <w:szCs w:val="20"/>
                <w:lang w:eastAsia="en-US"/>
              </w:rPr>
              <w:t>нәтижелерін</w:t>
            </w:r>
            <w:proofErr w:type="spellEnd"/>
            <w:r w:rsidRPr="00575757">
              <w:rPr>
                <w:bCs/>
                <w:sz w:val="20"/>
                <w:szCs w:val="20"/>
                <w:lang w:eastAsia="en-US"/>
              </w:rPr>
              <w:t xml:space="preserve"> </w:t>
            </w:r>
            <w:proofErr w:type="spellStart"/>
            <w:r w:rsidRPr="00575757">
              <w:rPr>
                <w:bCs/>
                <w:sz w:val="20"/>
                <w:szCs w:val="20"/>
                <w:lang w:eastAsia="en-US"/>
              </w:rPr>
              <w:t>оқытуд</w:t>
            </w:r>
            <w:proofErr w:type="spellEnd"/>
            <w:r w:rsidRPr="00575757">
              <w:rPr>
                <w:bCs/>
                <w:sz w:val="20"/>
                <w:szCs w:val="20"/>
                <w:lang w:val="kk-KZ" w:eastAsia="en-US"/>
              </w:rPr>
              <w:t>ан</w:t>
            </w:r>
            <w:r w:rsidRPr="00575757">
              <w:rPr>
                <w:bCs/>
                <w:sz w:val="20"/>
                <w:szCs w:val="20"/>
                <w:lang w:eastAsia="en-US"/>
              </w:rPr>
              <w:t xml:space="preserve"> </w:t>
            </w:r>
            <w:proofErr w:type="spellStart"/>
            <w:r w:rsidRPr="00575757">
              <w:rPr>
                <w:bCs/>
                <w:sz w:val="20"/>
                <w:szCs w:val="20"/>
                <w:lang w:eastAsia="en-US"/>
              </w:rPr>
              <w:t>күтілетін</w:t>
            </w:r>
            <w:proofErr w:type="spellEnd"/>
            <w:r w:rsidRPr="00575757">
              <w:rPr>
                <w:bCs/>
                <w:sz w:val="20"/>
                <w:szCs w:val="20"/>
                <w:lang w:eastAsia="en-US"/>
              </w:rPr>
              <w:t xml:space="preserve"> </w:t>
            </w:r>
            <w:proofErr w:type="spellStart"/>
            <w:r w:rsidRPr="00575757">
              <w:rPr>
                <w:bCs/>
                <w:sz w:val="20"/>
                <w:szCs w:val="20"/>
                <w:lang w:eastAsia="en-US"/>
              </w:rPr>
              <w:t>нәтижелерімен</w:t>
            </w:r>
            <w:proofErr w:type="spellEnd"/>
            <w:r w:rsidRPr="00575757">
              <w:rPr>
                <w:bCs/>
                <w:sz w:val="20"/>
                <w:szCs w:val="20"/>
                <w:lang w:eastAsia="en-US"/>
              </w:rPr>
              <w:t xml:space="preserve"> </w:t>
            </w:r>
            <w:r w:rsidRPr="00575757">
              <w:rPr>
                <w:bCs/>
                <w:sz w:val="20"/>
                <w:szCs w:val="20"/>
                <w:lang w:val="kk-KZ" w:eastAsia="en-US"/>
              </w:rPr>
              <w:t>ара салмақтық</w:t>
            </w:r>
            <w:r w:rsidRPr="00575757">
              <w:rPr>
                <w:bCs/>
                <w:sz w:val="20"/>
                <w:szCs w:val="20"/>
                <w:lang w:eastAsia="en-US"/>
              </w:rPr>
              <w:t xml:space="preserve"> </w:t>
            </w:r>
            <w:proofErr w:type="spellStart"/>
            <w:r w:rsidRPr="00575757">
              <w:rPr>
                <w:bCs/>
                <w:sz w:val="20"/>
                <w:szCs w:val="20"/>
                <w:lang w:eastAsia="en-US"/>
              </w:rPr>
              <w:t>процесі</w:t>
            </w:r>
            <w:proofErr w:type="spellEnd"/>
            <w:r w:rsidRPr="00575757">
              <w:rPr>
                <w:bCs/>
                <w:sz w:val="20"/>
                <w:szCs w:val="20"/>
                <w:lang w:eastAsia="en-US"/>
              </w:rPr>
              <w:t xml:space="preserve">. </w:t>
            </w:r>
            <w:proofErr w:type="spellStart"/>
            <w:r w:rsidRPr="00575757">
              <w:rPr>
                <w:bCs/>
                <w:sz w:val="20"/>
                <w:szCs w:val="20"/>
                <w:lang w:eastAsia="en-US"/>
              </w:rPr>
              <w:t>Формативті</w:t>
            </w:r>
            <w:proofErr w:type="spellEnd"/>
            <w:r w:rsidRPr="00575757">
              <w:rPr>
                <w:bCs/>
                <w:sz w:val="20"/>
                <w:szCs w:val="20"/>
                <w:lang w:eastAsia="en-US"/>
              </w:rPr>
              <w:t xml:space="preserve"> </w:t>
            </w:r>
            <w:proofErr w:type="spellStart"/>
            <w:r w:rsidRPr="00575757">
              <w:rPr>
                <w:bCs/>
                <w:sz w:val="20"/>
                <w:szCs w:val="20"/>
                <w:lang w:eastAsia="en-US"/>
              </w:rPr>
              <w:t>және</w:t>
            </w:r>
            <w:proofErr w:type="spellEnd"/>
            <w:r w:rsidRPr="00575757">
              <w:rPr>
                <w:bCs/>
                <w:sz w:val="20"/>
                <w:szCs w:val="20"/>
                <w:lang w:eastAsia="en-US"/>
              </w:rPr>
              <w:t xml:space="preserve"> </w:t>
            </w:r>
            <w:proofErr w:type="spellStart"/>
            <w:r w:rsidRPr="00575757">
              <w:rPr>
                <w:bCs/>
                <w:sz w:val="20"/>
                <w:szCs w:val="20"/>
                <w:lang w:eastAsia="en-US"/>
              </w:rPr>
              <w:t>жиынтық</w:t>
            </w:r>
            <w:proofErr w:type="spellEnd"/>
            <w:r w:rsidRPr="00575757">
              <w:rPr>
                <w:bCs/>
                <w:sz w:val="20"/>
                <w:szCs w:val="20"/>
                <w:lang w:eastAsia="en-US"/>
              </w:rPr>
              <w:t xml:space="preserve"> </w:t>
            </w:r>
            <w:proofErr w:type="spellStart"/>
            <w:r w:rsidRPr="00575757">
              <w:rPr>
                <w:bCs/>
                <w:sz w:val="20"/>
                <w:szCs w:val="20"/>
                <w:lang w:eastAsia="en-US"/>
              </w:rPr>
              <w:t>бағалауға</w:t>
            </w:r>
            <w:proofErr w:type="spellEnd"/>
            <w:r w:rsidRPr="00575757">
              <w:rPr>
                <w:bCs/>
                <w:sz w:val="20"/>
                <w:szCs w:val="20"/>
                <w:lang w:eastAsia="en-US"/>
              </w:rPr>
              <w:t xml:space="preserve"> </w:t>
            </w:r>
            <w:proofErr w:type="spellStart"/>
            <w:r w:rsidRPr="00575757">
              <w:rPr>
                <w:bCs/>
                <w:sz w:val="20"/>
                <w:szCs w:val="20"/>
                <w:lang w:eastAsia="en-US"/>
              </w:rPr>
              <w:t>негізделген</w:t>
            </w:r>
            <w:proofErr w:type="spellEnd"/>
            <w:r w:rsidRPr="00575757">
              <w:rPr>
                <w:bCs/>
                <w:sz w:val="20"/>
                <w:szCs w:val="20"/>
                <w:lang w:val="kk-KZ" w:eastAsia="en-US"/>
              </w:rPr>
              <w:t>.</w:t>
            </w:r>
          </w:p>
          <w:p w:rsidR="00DE592D" w:rsidRPr="00575757" w:rsidRDefault="00DE592D">
            <w:pPr>
              <w:spacing w:line="256" w:lineRule="auto"/>
              <w:jc w:val="both"/>
              <w:rPr>
                <w:sz w:val="20"/>
                <w:szCs w:val="20"/>
                <w:lang w:val="kk-KZ" w:eastAsia="en-US"/>
              </w:rPr>
            </w:pPr>
            <w:r w:rsidRPr="00575757">
              <w:rPr>
                <w:b/>
                <w:bCs/>
                <w:sz w:val="20"/>
                <w:szCs w:val="20"/>
                <w:lang w:val="kk-KZ" w:eastAsia="en-US"/>
              </w:rPr>
              <w:t>Формативті бағалау</w:t>
            </w:r>
            <w:r w:rsidRPr="00575757">
              <w:rPr>
                <w:sz w:val="20"/>
                <w:szCs w:val="20"/>
                <w:lang w:val="kk-KZ" w:eastAsia="en-US"/>
              </w:rPr>
              <w:t xml:space="preserve"> – күнделікті оқу қызметі барысында жүргізілетін бағалау түрі. Ағымдағы көрсеткіш болып табылады. Білім алушы мен оқытушы арасындағы жедел өзара байланысты қамтамасыз етеді. Білім алушының мүмкіндіктерін айқындауға, қиындықтарды анықтауға, ең жақсы нәтижелерге қол жеткізуге көмектесуге, оқытушының білім беру процесін уақтылы түзетуге мүмкіндік береді. Дәрістер, семинарлар, практикалық сабақтар (пікірталастар, викториналар, жарыссөздер, дөңгелек үстелдер, зертханалық жұмыстар және т.б.) кезінде тапсырмалардың орындалуы, аудиториядағы жұмыс белсенділігі бағаланады. Алынған білім мен құзыреттілік бағаланады.</w:t>
            </w:r>
          </w:p>
          <w:p w:rsidR="00DE592D" w:rsidRPr="00575757" w:rsidRDefault="00DE592D">
            <w:pPr>
              <w:spacing w:line="256" w:lineRule="auto"/>
              <w:jc w:val="both"/>
              <w:rPr>
                <w:b/>
                <w:sz w:val="20"/>
                <w:szCs w:val="20"/>
                <w:lang w:val="kk-KZ" w:eastAsia="en-US"/>
              </w:rPr>
            </w:pPr>
            <w:r w:rsidRPr="00575757">
              <w:rPr>
                <w:b/>
                <w:sz w:val="20"/>
                <w:szCs w:val="20"/>
                <w:lang w:val="kk-KZ" w:eastAsia="en-US"/>
              </w:rPr>
              <w:t xml:space="preserve">Жиынтық бағалау – </w:t>
            </w:r>
            <w:r w:rsidRPr="00575757">
              <w:rPr>
                <w:bCs/>
                <w:sz w:val="20"/>
                <w:szCs w:val="20"/>
                <w:lang w:val="kk-KZ" w:eastAsia="en-US"/>
              </w:rPr>
              <w:t xml:space="preserve">пән бағдарламасына сәйкес бөлімді зерделеу аяқталғаннан кейін жүргізілетін бағалау түрі. БӨЖ орындаған кезде семестр ішінде 3-4 рет өткізіледі. Бұл оқытудан күтілетін нәтижелерін игеруді дескрипторлармен арақатынаста бағалау. Белгілі бір кезеңдегі пәнді меңгеру деңгейін анықтауға және тіркеуге мүмкіндік береді. </w:t>
            </w:r>
            <w:proofErr w:type="spellStart"/>
            <w:r w:rsidRPr="00575757">
              <w:rPr>
                <w:bCs/>
                <w:sz w:val="20"/>
                <w:szCs w:val="20"/>
                <w:lang w:eastAsia="en-US"/>
              </w:rPr>
              <w:t>Оқу</w:t>
            </w:r>
            <w:proofErr w:type="spellEnd"/>
            <w:r w:rsidRPr="00575757">
              <w:rPr>
                <w:bCs/>
                <w:sz w:val="20"/>
                <w:szCs w:val="20"/>
                <w:lang w:eastAsia="en-US"/>
              </w:rPr>
              <w:t xml:space="preserve"> </w:t>
            </w:r>
            <w:proofErr w:type="spellStart"/>
            <w:r w:rsidRPr="00575757">
              <w:rPr>
                <w:bCs/>
                <w:sz w:val="20"/>
                <w:szCs w:val="20"/>
                <w:lang w:eastAsia="en-US"/>
              </w:rPr>
              <w:t>нәтижелері</w:t>
            </w:r>
            <w:proofErr w:type="spellEnd"/>
            <w:r w:rsidRPr="00575757">
              <w:rPr>
                <w:bCs/>
                <w:sz w:val="20"/>
                <w:szCs w:val="20"/>
                <w:lang w:eastAsia="en-US"/>
              </w:rPr>
              <w:t xml:space="preserve"> </w:t>
            </w:r>
            <w:proofErr w:type="spellStart"/>
            <w:r w:rsidRPr="00575757">
              <w:rPr>
                <w:bCs/>
                <w:sz w:val="20"/>
                <w:szCs w:val="20"/>
                <w:lang w:eastAsia="en-US"/>
              </w:rPr>
              <w:t>бағаланады</w:t>
            </w:r>
            <w:proofErr w:type="spellEnd"/>
            <w:r w:rsidRPr="00575757">
              <w:rPr>
                <w:bCs/>
                <w:sz w:val="20"/>
                <w:szCs w:val="20"/>
                <w:lang w:val="kk-KZ" w:eastAsia="en-US"/>
              </w:rPr>
              <w:t>.</w:t>
            </w:r>
          </w:p>
        </w:tc>
      </w:tr>
      <w:tr w:rsidR="00DE592D" w:rsidRPr="00575757" w:rsidTr="00DE592D">
        <w:trPr>
          <w:trHeight w:val="359"/>
        </w:trPr>
        <w:tc>
          <w:tcPr>
            <w:tcW w:w="851" w:type="dxa"/>
            <w:tcBorders>
              <w:top w:val="single" w:sz="4" w:space="0" w:color="000000"/>
              <w:left w:val="single" w:sz="4" w:space="0" w:color="000000" w:themeColor="text1"/>
              <w:bottom w:val="single" w:sz="4" w:space="0" w:color="000000"/>
              <w:right w:val="single" w:sz="4" w:space="0" w:color="000000" w:themeColor="text1"/>
            </w:tcBorders>
            <w:hideMark/>
          </w:tcPr>
          <w:p w:rsidR="00DE592D" w:rsidRPr="00575757" w:rsidRDefault="00DE592D">
            <w:pPr>
              <w:spacing w:line="256" w:lineRule="auto"/>
              <w:jc w:val="both"/>
              <w:rPr>
                <w:b/>
                <w:sz w:val="20"/>
                <w:szCs w:val="20"/>
                <w:highlight w:val="green"/>
                <w:lang w:eastAsia="en-US"/>
              </w:rPr>
            </w:pPr>
            <w:r w:rsidRPr="00575757">
              <w:rPr>
                <w:sz w:val="20"/>
                <w:szCs w:val="20"/>
                <w:lang w:val="en-US" w:eastAsia="en-US"/>
              </w:rPr>
              <w:t>A</w:t>
            </w:r>
          </w:p>
        </w:tc>
        <w:tc>
          <w:tcPr>
            <w:tcW w:w="1276" w:type="dxa"/>
            <w:tcBorders>
              <w:top w:val="single" w:sz="4" w:space="0" w:color="000000"/>
              <w:left w:val="single" w:sz="4" w:space="0" w:color="000000" w:themeColor="text1"/>
              <w:bottom w:val="single" w:sz="4" w:space="0" w:color="000000"/>
              <w:right w:val="single" w:sz="4" w:space="0" w:color="000000" w:themeColor="text1"/>
            </w:tcBorders>
            <w:hideMark/>
          </w:tcPr>
          <w:p w:rsidR="00DE592D" w:rsidRPr="00575757" w:rsidRDefault="00DE592D">
            <w:pPr>
              <w:spacing w:line="256" w:lineRule="auto"/>
              <w:jc w:val="both"/>
              <w:rPr>
                <w:b/>
                <w:sz w:val="20"/>
                <w:szCs w:val="20"/>
                <w:highlight w:val="green"/>
                <w:lang w:eastAsia="en-US"/>
              </w:rPr>
            </w:pPr>
            <w:r w:rsidRPr="00575757">
              <w:rPr>
                <w:sz w:val="20"/>
                <w:szCs w:val="20"/>
                <w:lang w:val="en-US" w:eastAsia="en-US"/>
              </w:rPr>
              <w:t>4</w:t>
            </w:r>
            <w:r w:rsidRPr="00575757">
              <w:rPr>
                <w:sz w:val="20"/>
                <w:szCs w:val="20"/>
                <w:lang w:eastAsia="en-US"/>
              </w:rPr>
              <w:t>,0</w:t>
            </w:r>
          </w:p>
        </w:tc>
        <w:tc>
          <w:tcPr>
            <w:tcW w:w="992" w:type="dxa"/>
            <w:gridSpan w:val="2"/>
            <w:tcBorders>
              <w:top w:val="single" w:sz="4" w:space="0" w:color="000000"/>
              <w:left w:val="single" w:sz="4" w:space="0" w:color="000000" w:themeColor="text1"/>
              <w:bottom w:val="single" w:sz="4" w:space="0" w:color="000000"/>
              <w:right w:val="single" w:sz="4" w:space="0" w:color="000000" w:themeColor="text1"/>
            </w:tcBorders>
            <w:hideMark/>
          </w:tcPr>
          <w:p w:rsidR="00DE592D" w:rsidRPr="00575757" w:rsidRDefault="00DE592D">
            <w:pPr>
              <w:spacing w:line="256" w:lineRule="auto"/>
              <w:jc w:val="both"/>
              <w:rPr>
                <w:b/>
                <w:sz w:val="20"/>
                <w:szCs w:val="20"/>
                <w:highlight w:val="green"/>
                <w:lang w:eastAsia="en-US"/>
              </w:rPr>
            </w:pPr>
            <w:r w:rsidRPr="00575757">
              <w:rPr>
                <w:sz w:val="20"/>
                <w:szCs w:val="20"/>
                <w:lang w:val="en-US" w:eastAsia="en-US"/>
              </w:rPr>
              <w:t>95-100</w:t>
            </w:r>
          </w:p>
        </w:tc>
        <w:tc>
          <w:tcPr>
            <w:tcW w:w="1843" w:type="dxa"/>
            <w:vMerge w:val="restart"/>
            <w:tcBorders>
              <w:top w:val="single" w:sz="4" w:space="0" w:color="000000"/>
              <w:left w:val="single" w:sz="4" w:space="0" w:color="000000" w:themeColor="text1"/>
              <w:bottom w:val="single" w:sz="4" w:space="0" w:color="000000"/>
              <w:right w:val="single" w:sz="4" w:space="0" w:color="000000" w:themeColor="text1"/>
            </w:tcBorders>
            <w:hideMark/>
          </w:tcPr>
          <w:p w:rsidR="00DE592D" w:rsidRPr="00575757" w:rsidRDefault="00DE592D">
            <w:pPr>
              <w:spacing w:line="256" w:lineRule="auto"/>
              <w:jc w:val="both"/>
              <w:rPr>
                <w:b/>
                <w:sz w:val="20"/>
                <w:szCs w:val="20"/>
                <w:highlight w:val="green"/>
                <w:lang w:val="kk-KZ" w:eastAsia="en-US"/>
              </w:rPr>
            </w:pPr>
            <w:r w:rsidRPr="00575757">
              <w:rPr>
                <w:sz w:val="20"/>
                <w:szCs w:val="20"/>
                <w:lang w:val="kk-KZ" w:eastAsia="en-US"/>
              </w:rPr>
              <w:t>Өте жақсы</w:t>
            </w:r>
          </w:p>
        </w:tc>
        <w:tc>
          <w:tcPr>
            <w:tcW w:w="7796" w:type="dxa"/>
            <w:gridSpan w:val="2"/>
            <w:vMerge/>
            <w:tcBorders>
              <w:top w:val="single" w:sz="4" w:space="0" w:color="000000"/>
              <w:left w:val="single" w:sz="4" w:space="0" w:color="000000" w:themeColor="text1"/>
              <w:bottom w:val="single" w:sz="4" w:space="0" w:color="000000"/>
              <w:right w:val="single" w:sz="4" w:space="0" w:color="000000" w:themeColor="text1"/>
            </w:tcBorders>
            <w:vAlign w:val="center"/>
            <w:hideMark/>
          </w:tcPr>
          <w:p w:rsidR="00DE592D" w:rsidRPr="00575757" w:rsidRDefault="00DE592D">
            <w:pPr>
              <w:rPr>
                <w:b/>
                <w:sz w:val="20"/>
                <w:szCs w:val="20"/>
                <w:lang w:val="kk-KZ" w:eastAsia="en-US"/>
              </w:rPr>
            </w:pPr>
          </w:p>
        </w:tc>
      </w:tr>
      <w:tr w:rsidR="00DE592D" w:rsidRPr="00575757" w:rsidTr="00DE592D">
        <w:trPr>
          <w:trHeight w:val="359"/>
        </w:trPr>
        <w:tc>
          <w:tcPr>
            <w:tcW w:w="851" w:type="dxa"/>
            <w:tcBorders>
              <w:top w:val="single" w:sz="4" w:space="0" w:color="000000"/>
              <w:left w:val="single" w:sz="4" w:space="0" w:color="000000" w:themeColor="text1"/>
              <w:bottom w:val="single" w:sz="4" w:space="0" w:color="000000"/>
              <w:right w:val="single" w:sz="4" w:space="0" w:color="000000" w:themeColor="text1"/>
            </w:tcBorders>
            <w:hideMark/>
          </w:tcPr>
          <w:p w:rsidR="00DE592D" w:rsidRPr="00575757" w:rsidRDefault="00DE592D">
            <w:pPr>
              <w:spacing w:line="256" w:lineRule="auto"/>
              <w:jc w:val="both"/>
              <w:rPr>
                <w:b/>
                <w:sz w:val="20"/>
                <w:szCs w:val="20"/>
                <w:highlight w:val="green"/>
                <w:lang w:eastAsia="en-US"/>
              </w:rPr>
            </w:pPr>
            <w:r w:rsidRPr="00575757">
              <w:rPr>
                <w:sz w:val="20"/>
                <w:szCs w:val="20"/>
                <w:lang w:val="en-US" w:eastAsia="en-US"/>
              </w:rPr>
              <w:t>A-</w:t>
            </w:r>
          </w:p>
        </w:tc>
        <w:tc>
          <w:tcPr>
            <w:tcW w:w="1276" w:type="dxa"/>
            <w:tcBorders>
              <w:top w:val="single" w:sz="4" w:space="0" w:color="000000"/>
              <w:left w:val="single" w:sz="4" w:space="0" w:color="000000" w:themeColor="text1"/>
              <w:bottom w:val="single" w:sz="4" w:space="0" w:color="000000"/>
              <w:right w:val="single" w:sz="4" w:space="0" w:color="000000" w:themeColor="text1"/>
            </w:tcBorders>
            <w:hideMark/>
          </w:tcPr>
          <w:p w:rsidR="00DE592D" w:rsidRPr="00575757" w:rsidRDefault="00DE592D">
            <w:pPr>
              <w:spacing w:line="256" w:lineRule="auto"/>
              <w:jc w:val="both"/>
              <w:rPr>
                <w:b/>
                <w:sz w:val="20"/>
                <w:szCs w:val="20"/>
                <w:highlight w:val="green"/>
                <w:lang w:eastAsia="en-US"/>
              </w:rPr>
            </w:pPr>
            <w:r w:rsidRPr="00575757">
              <w:rPr>
                <w:sz w:val="20"/>
                <w:szCs w:val="20"/>
                <w:lang w:eastAsia="en-US"/>
              </w:rPr>
              <w:t>3,67</w:t>
            </w:r>
          </w:p>
        </w:tc>
        <w:tc>
          <w:tcPr>
            <w:tcW w:w="992" w:type="dxa"/>
            <w:gridSpan w:val="2"/>
            <w:tcBorders>
              <w:top w:val="single" w:sz="4" w:space="0" w:color="000000"/>
              <w:left w:val="single" w:sz="4" w:space="0" w:color="000000" w:themeColor="text1"/>
              <w:bottom w:val="single" w:sz="4" w:space="0" w:color="000000"/>
              <w:right w:val="single" w:sz="4" w:space="0" w:color="000000" w:themeColor="text1"/>
            </w:tcBorders>
            <w:hideMark/>
          </w:tcPr>
          <w:p w:rsidR="00DE592D" w:rsidRPr="00575757" w:rsidRDefault="00DE592D">
            <w:pPr>
              <w:spacing w:line="256" w:lineRule="auto"/>
              <w:jc w:val="both"/>
              <w:rPr>
                <w:b/>
                <w:sz w:val="20"/>
                <w:szCs w:val="20"/>
                <w:highlight w:val="green"/>
                <w:lang w:eastAsia="en-US"/>
              </w:rPr>
            </w:pPr>
            <w:r w:rsidRPr="00575757">
              <w:rPr>
                <w:sz w:val="20"/>
                <w:szCs w:val="20"/>
                <w:lang w:eastAsia="en-US"/>
              </w:rPr>
              <w:t>90-94</w:t>
            </w:r>
          </w:p>
        </w:tc>
        <w:tc>
          <w:tcPr>
            <w:tcW w:w="1843" w:type="dxa"/>
            <w:vMerge/>
            <w:tcBorders>
              <w:top w:val="single" w:sz="4" w:space="0" w:color="000000"/>
              <w:left w:val="single" w:sz="4" w:space="0" w:color="000000" w:themeColor="text1"/>
              <w:bottom w:val="single" w:sz="4" w:space="0" w:color="000000"/>
              <w:right w:val="single" w:sz="4" w:space="0" w:color="000000" w:themeColor="text1"/>
            </w:tcBorders>
            <w:vAlign w:val="center"/>
            <w:hideMark/>
          </w:tcPr>
          <w:p w:rsidR="00DE592D" w:rsidRPr="00575757" w:rsidRDefault="00DE592D">
            <w:pPr>
              <w:rPr>
                <w:b/>
                <w:sz w:val="20"/>
                <w:szCs w:val="20"/>
                <w:highlight w:val="green"/>
                <w:lang w:val="kk-KZ" w:eastAsia="en-US"/>
              </w:rPr>
            </w:pPr>
          </w:p>
        </w:tc>
        <w:tc>
          <w:tcPr>
            <w:tcW w:w="7796" w:type="dxa"/>
            <w:gridSpan w:val="2"/>
            <w:vMerge/>
            <w:tcBorders>
              <w:top w:val="single" w:sz="4" w:space="0" w:color="000000"/>
              <w:left w:val="single" w:sz="4" w:space="0" w:color="000000" w:themeColor="text1"/>
              <w:bottom w:val="single" w:sz="4" w:space="0" w:color="000000"/>
              <w:right w:val="single" w:sz="4" w:space="0" w:color="000000" w:themeColor="text1"/>
            </w:tcBorders>
            <w:vAlign w:val="center"/>
            <w:hideMark/>
          </w:tcPr>
          <w:p w:rsidR="00DE592D" w:rsidRPr="00575757" w:rsidRDefault="00DE592D">
            <w:pPr>
              <w:rPr>
                <w:b/>
                <w:sz w:val="20"/>
                <w:szCs w:val="20"/>
                <w:lang w:val="kk-KZ" w:eastAsia="en-US"/>
              </w:rPr>
            </w:pPr>
          </w:p>
        </w:tc>
      </w:tr>
      <w:tr w:rsidR="00DE592D" w:rsidRPr="00575757" w:rsidTr="00DE592D">
        <w:trPr>
          <w:trHeight w:val="973"/>
        </w:trPr>
        <w:tc>
          <w:tcPr>
            <w:tcW w:w="851" w:type="dxa"/>
            <w:tcBorders>
              <w:top w:val="single" w:sz="4" w:space="0" w:color="000000"/>
              <w:left w:val="single" w:sz="4" w:space="0" w:color="000000" w:themeColor="text1"/>
              <w:bottom w:val="single" w:sz="4" w:space="0" w:color="000000"/>
              <w:right w:val="single" w:sz="4" w:space="0" w:color="000000" w:themeColor="text1"/>
            </w:tcBorders>
            <w:hideMark/>
          </w:tcPr>
          <w:p w:rsidR="00DE592D" w:rsidRPr="00575757" w:rsidRDefault="00DE592D">
            <w:pPr>
              <w:spacing w:line="256" w:lineRule="auto"/>
              <w:jc w:val="both"/>
              <w:rPr>
                <w:b/>
                <w:sz w:val="20"/>
                <w:szCs w:val="20"/>
                <w:highlight w:val="green"/>
                <w:lang w:eastAsia="en-US"/>
              </w:rPr>
            </w:pPr>
            <w:r w:rsidRPr="00575757">
              <w:rPr>
                <w:sz w:val="20"/>
                <w:szCs w:val="20"/>
                <w:lang w:val="en-US" w:eastAsia="en-US"/>
              </w:rPr>
              <w:t>B+</w:t>
            </w:r>
          </w:p>
        </w:tc>
        <w:tc>
          <w:tcPr>
            <w:tcW w:w="1276" w:type="dxa"/>
            <w:tcBorders>
              <w:top w:val="single" w:sz="4" w:space="0" w:color="000000"/>
              <w:left w:val="single" w:sz="4" w:space="0" w:color="000000" w:themeColor="text1"/>
              <w:bottom w:val="single" w:sz="4" w:space="0" w:color="000000"/>
              <w:right w:val="single" w:sz="4" w:space="0" w:color="000000" w:themeColor="text1"/>
            </w:tcBorders>
            <w:hideMark/>
          </w:tcPr>
          <w:p w:rsidR="00DE592D" w:rsidRPr="00575757" w:rsidRDefault="00DE592D">
            <w:pPr>
              <w:spacing w:line="256" w:lineRule="auto"/>
              <w:jc w:val="both"/>
              <w:rPr>
                <w:b/>
                <w:sz w:val="20"/>
                <w:szCs w:val="20"/>
                <w:highlight w:val="green"/>
                <w:lang w:eastAsia="en-US"/>
              </w:rPr>
            </w:pPr>
            <w:r w:rsidRPr="00575757">
              <w:rPr>
                <w:sz w:val="20"/>
                <w:szCs w:val="20"/>
                <w:lang w:eastAsia="en-US"/>
              </w:rPr>
              <w:t>3,33</w:t>
            </w:r>
          </w:p>
        </w:tc>
        <w:tc>
          <w:tcPr>
            <w:tcW w:w="992" w:type="dxa"/>
            <w:gridSpan w:val="2"/>
            <w:tcBorders>
              <w:top w:val="single" w:sz="4" w:space="0" w:color="000000"/>
              <w:left w:val="single" w:sz="4" w:space="0" w:color="000000" w:themeColor="text1"/>
              <w:bottom w:val="single" w:sz="4" w:space="0" w:color="000000"/>
              <w:right w:val="single" w:sz="4" w:space="0" w:color="000000" w:themeColor="text1"/>
            </w:tcBorders>
            <w:hideMark/>
          </w:tcPr>
          <w:p w:rsidR="00DE592D" w:rsidRPr="00575757" w:rsidRDefault="00DE592D">
            <w:pPr>
              <w:spacing w:line="256" w:lineRule="auto"/>
              <w:jc w:val="both"/>
              <w:rPr>
                <w:b/>
                <w:sz w:val="20"/>
                <w:szCs w:val="20"/>
                <w:highlight w:val="green"/>
                <w:lang w:eastAsia="en-US"/>
              </w:rPr>
            </w:pPr>
            <w:r w:rsidRPr="00575757">
              <w:rPr>
                <w:sz w:val="20"/>
                <w:szCs w:val="20"/>
                <w:lang w:eastAsia="en-US"/>
              </w:rPr>
              <w:t>85-89</w:t>
            </w:r>
          </w:p>
        </w:tc>
        <w:tc>
          <w:tcPr>
            <w:tcW w:w="1843" w:type="dxa"/>
            <w:vMerge w:val="restart"/>
            <w:tcBorders>
              <w:top w:val="single" w:sz="4" w:space="0" w:color="000000"/>
              <w:left w:val="single" w:sz="4" w:space="0" w:color="000000" w:themeColor="text1"/>
              <w:bottom w:val="single" w:sz="4" w:space="0" w:color="000000"/>
              <w:right w:val="single" w:sz="4" w:space="0" w:color="000000" w:themeColor="text1"/>
            </w:tcBorders>
            <w:hideMark/>
          </w:tcPr>
          <w:p w:rsidR="00DE592D" w:rsidRPr="00575757" w:rsidRDefault="00DE592D">
            <w:pPr>
              <w:spacing w:line="256" w:lineRule="auto"/>
              <w:jc w:val="both"/>
              <w:rPr>
                <w:b/>
                <w:sz w:val="20"/>
                <w:szCs w:val="20"/>
                <w:highlight w:val="green"/>
                <w:lang w:val="kk-KZ" w:eastAsia="en-US"/>
              </w:rPr>
            </w:pPr>
            <w:r w:rsidRPr="00575757">
              <w:rPr>
                <w:sz w:val="20"/>
                <w:szCs w:val="20"/>
                <w:lang w:val="kk-KZ" w:eastAsia="en-US"/>
              </w:rPr>
              <w:t xml:space="preserve">Жақсы </w:t>
            </w:r>
          </w:p>
        </w:tc>
        <w:tc>
          <w:tcPr>
            <w:tcW w:w="7796" w:type="dxa"/>
            <w:gridSpan w:val="2"/>
            <w:vMerge/>
            <w:tcBorders>
              <w:top w:val="single" w:sz="4" w:space="0" w:color="000000"/>
              <w:left w:val="single" w:sz="4" w:space="0" w:color="000000" w:themeColor="text1"/>
              <w:bottom w:val="single" w:sz="4" w:space="0" w:color="000000"/>
              <w:right w:val="single" w:sz="4" w:space="0" w:color="000000" w:themeColor="text1"/>
            </w:tcBorders>
            <w:vAlign w:val="center"/>
            <w:hideMark/>
          </w:tcPr>
          <w:p w:rsidR="00DE592D" w:rsidRPr="00575757" w:rsidRDefault="00DE592D">
            <w:pPr>
              <w:rPr>
                <w:b/>
                <w:sz w:val="20"/>
                <w:szCs w:val="20"/>
                <w:lang w:val="kk-KZ" w:eastAsia="en-US"/>
              </w:rPr>
            </w:pPr>
          </w:p>
        </w:tc>
      </w:tr>
      <w:tr w:rsidR="00DE592D" w:rsidRPr="00575757" w:rsidTr="00DE592D">
        <w:trPr>
          <w:trHeight w:val="215"/>
        </w:trPr>
        <w:tc>
          <w:tcPr>
            <w:tcW w:w="851" w:type="dxa"/>
            <w:tcBorders>
              <w:top w:val="single" w:sz="4" w:space="0" w:color="000000"/>
              <w:left w:val="single" w:sz="4" w:space="0" w:color="000000" w:themeColor="text1"/>
              <w:bottom w:val="single" w:sz="4" w:space="0" w:color="000000"/>
              <w:right w:val="single" w:sz="4" w:space="0" w:color="000000" w:themeColor="text1"/>
            </w:tcBorders>
            <w:hideMark/>
          </w:tcPr>
          <w:p w:rsidR="00DE592D" w:rsidRPr="00575757" w:rsidRDefault="00DE592D">
            <w:pPr>
              <w:spacing w:line="256" w:lineRule="auto"/>
              <w:jc w:val="both"/>
              <w:rPr>
                <w:b/>
                <w:sz w:val="20"/>
                <w:szCs w:val="20"/>
                <w:highlight w:val="green"/>
                <w:lang w:eastAsia="en-US"/>
              </w:rPr>
            </w:pPr>
            <w:r w:rsidRPr="00575757">
              <w:rPr>
                <w:sz w:val="20"/>
                <w:szCs w:val="20"/>
                <w:lang w:val="en-US" w:eastAsia="en-US"/>
              </w:rPr>
              <w:t>B</w:t>
            </w:r>
          </w:p>
        </w:tc>
        <w:tc>
          <w:tcPr>
            <w:tcW w:w="1276" w:type="dxa"/>
            <w:tcBorders>
              <w:top w:val="single" w:sz="4" w:space="0" w:color="000000"/>
              <w:left w:val="single" w:sz="4" w:space="0" w:color="000000" w:themeColor="text1"/>
              <w:bottom w:val="single" w:sz="4" w:space="0" w:color="000000"/>
              <w:right w:val="single" w:sz="4" w:space="0" w:color="000000" w:themeColor="text1"/>
            </w:tcBorders>
            <w:hideMark/>
          </w:tcPr>
          <w:p w:rsidR="00DE592D" w:rsidRPr="00575757" w:rsidRDefault="00DE592D">
            <w:pPr>
              <w:spacing w:line="256" w:lineRule="auto"/>
              <w:jc w:val="both"/>
              <w:rPr>
                <w:b/>
                <w:sz w:val="20"/>
                <w:szCs w:val="20"/>
                <w:highlight w:val="green"/>
                <w:lang w:eastAsia="en-US"/>
              </w:rPr>
            </w:pPr>
            <w:r w:rsidRPr="00575757">
              <w:rPr>
                <w:sz w:val="20"/>
                <w:szCs w:val="20"/>
                <w:lang w:eastAsia="en-US"/>
              </w:rPr>
              <w:t>3,0</w:t>
            </w:r>
          </w:p>
        </w:tc>
        <w:tc>
          <w:tcPr>
            <w:tcW w:w="992" w:type="dxa"/>
            <w:gridSpan w:val="2"/>
            <w:tcBorders>
              <w:top w:val="single" w:sz="4" w:space="0" w:color="000000"/>
              <w:left w:val="single" w:sz="4" w:space="0" w:color="000000" w:themeColor="text1"/>
              <w:bottom w:val="single" w:sz="4" w:space="0" w:color="000000"/>
              <w:right w:val="single" w:sz="4" w:space="0" w:color="000000" w:themeColor="text1"/>
            </w:tcBorders>
            <w:hideMark/>
          </w:tcPr>
          <w:p w:rsidR="00DE592D" w:rsidRPr="00575757" w:rsidRDefault="00DE592D">
            <w:pPr>
              <w:spacing w:line="256" w:lineRule="auto"/>
              <w:jc w:val="both"/>
              <w:rPr>
                <w:b/>
                <w:sz w:val="20"/>
                <w:szCs w:val="20"/>
                <w:highlight w:val="green"/>
                <w:lang w:eastAsia="en-US"/>
              </w:rPr>
            </w:pPr>
            <w:r w:rsidRPr="00575757">
              <w:rPr>
                <w:sz w:val="20"/>
                <w:szCs w:val="20"/>
                <w:lang w:eastAsia="en-US"/>
              </w:rPr>
              <w:t>80-84</w:t>
            </w:r>
          </w:p>
        </w:tc>
        <w:tc>
          <w:tcPr>
            <w:tcW w:w="1843" w:type="dxa"/>
            <w:vMerge/>
            <w:tcBorders>
              <w:top w:val="single" w:sz="4" w:space="0" w:color="000000"/>
              <w:left w:val="single" w:sz="4" w:space="0" w:color="000000" w:themeColor="text1"/>
              <w:bottom w:val="single" w:sz="4" w:space="0" w:color="000000"/>
              <w:right w:val="single" w:sz="4" w:space="0" w:color="000000" w:themeColor="text1"/>
            </w:tcBorders>
            <w:vAlign w:val="center"/>
            <w:hideMark/>
          </w:tcPr>
          <w:p w:rsidR="00DE592D" w:rsidRPr="00575757" w:rsidRDefault="00DE592D">
            <w:pPr>
              <w:rPr>
                <w:b/>
                <w:sz w:val="20"/>
                <w:szCs w:val="20"/>
                <w:highlight w:val="green"/>
                <w:lang w:val="kk-KZ" w:eastAsia="en-US"/>
              </w:rPr>
            </w:pPr>
          </w:p>
        </w:tc>
        <w:tc>
          <w:tcPr>
            <w:tcW w:w="3260" w:type="dxa"/>
            <w:tcBorders>
              <w:top w:val="single" w:sz="4" w:space="0" w:color="000000"/>
              <w:left w:val="single" w:sz="4" w:space="0" w:color="000000" w:themeColor="text1"/>
              <w:bottom w:val="single" w:sz="4" w:space="0" w:color="000000"/>
              <w:right w:val="single" w:sz="4" w:space="0" w:color="000000" w:themeColor="text1"/>
            </w:tcBorders>
          </w:tcPr>
          <w:p w:rsidR="00DE592D" w:rsidRPr="00575757" w:rsidRDefault="00DE592D">
            <w:pPr>
              <w:spacing w:line="256" w:lineRule="auto"/>
              <w:jc w:val="both"/>
              <w:rPr>
                <w:b/>
                <w:sz w:val="20"/>
                <w:szCs w:val="20"/>
                <w:lang w:val="kk-KZ" w:eastAsia="en-US"/>
              </w:rPr>
            </w:pPr>
            <w:r w:rsidRPr="00575757">
              <w:rPr>
                <w:b/>
                <w:sz w:val="20"/>
                <w:szCs w:val="20"/>
                <w:lang w:eastAsia="en-US"/>
              </w:rPr>
              <w:t>Форматив</w:t>
            </w:r>
            <w:r w:rsidRPr="00575757">
              <w:rPr>
                <w:b/>
                <w:sz w:val="20"/>
                <w:szCs w:val="20"/>
                <w:lang w:val="kk-KZ" w:eastAsia="en-US"/>
              </w:rPr>
              <w:t>ті және жиынтық бағалау</w:t>
            </w:r>
          </w:p>
          <w:p w:rsidR="00DE592D" w:rsidRPr="00575757" w:rsidRDefault="00DE592D">
            <w:pPr>
              <w:spacing w:line="256" w:lineRule="auto"/>
              <w:jc w:val="both"/>
              <w:rPr>
                <w:sz w:val="20"/>
                <w:szCs w:val="20"/>
                <w:lang w:val="en-US" w:eastAsia="en-US"/>
              </w:rPr>
            </w:pPr>
          </w:p>
        </w:tc>
        <w:tc>
          <w:tcPr>
            <w:tcW w:w="2268" w:type="dxa"/>
            <w:tcBorders>
              <w:top w:val="single" w:sz="4" w:space="0" w:color="000000"/>
              <w:left w:val="single" w:sz="4" w:space="0" w:color="000000" w:themeColor="text1"/>
              <w:bottom w:val="single" w:sz="4" w:space="0" w:color="000000"/>
              <w:right w:val="single" w:sz="4" w:space="0" w:color="000000" w:themeColor="text1"/>
            </w:tcBorders>
          </w:tcPr>
          <w:p w:rsidR="00DE592D" w:rsidRPr="00575757" w:rsidRDefault="00DE592D">
            <w:pPr>
              <w:spacing w:line="256" w:lineRule="auto"/>
              <w:rPr>
                <w:color w:val="FF0000"/>
                <w:sz w:val="20"/>
                <w:szCs w:val="20"/>
                <w:u w:val="single"/>
                <w:lang w:val="kk-KZ" w:eastAsia="en-US"/>
              </w:rPr>
            </w:pPr>
            <w:r w:rsidRPr="00575757">
              <w:rPr>
                <w:b/>
                <w:bCs/>
                <w:sz w:val="20"/>
                <w:szCs w:val="20"/>
                <w:lang w:val="kk-KZ" w:eastAsia="en-US"/>
              </w:rPr>
              <w:t xml:space="preserve">% мәндегі баллдар </w:t>
            </w:r>
          </w:p>
          <w:p w:rsidR="00DE592D" w:rsidRPr="00575757" w:rsidRDefault="00DE592D">
            <w:pPr>
              <w:spacing w:line="256" w:lineRule="auto"/>
              <w:rPr>
                <w:color w:val="FF0000"/>
                <w:sz w:val="20"/>
                <w:szCs w:val="20"/>
                <w:u w:val="single"/>
                <w:lang w:val="kk-KZ" w:eastAsia="en-US"/>
              </w:rPr>
            </w:pPr>
          </w:p>
        </w:tc>
      </w:tr>
      <w:tr w:rsidR="00DE592D" w:rsidRPr="00575757" w:rsidTr="00DE592D">
        <w:trPr>
          <w:trHeight w:val="135"/>
        </w:trPr>
        <w:tc>
          <w:tcPr>
            <w:tcW w:w="851" w:type="dxa"/>
            <w:tcBorders>
              <w:top w:val="single" w:sz="4" w:space="0" w:color="000000"/>
              <w:left w:val="single" w:sz="4" w:space="0" w:color="000000" w:themeColor="text1"/>
              <w:bottom w:val="single" w:sz="4" w:space="0" w:color="000000"/>
              <w:right w:val="single" w:sz="4" w:space="0" w:color="000000" w:themeColor="text1"/>
            </w:tcBorders>
            <w:hideMark/>
          </w:tcPr>
          <w:p w:rsidR="00DE592D" w:rsidRPr="00575757" w:rsidRDefault="00DE592D">
            <w:pPr>
              <w:spacing w:line="256" w:lineRule="auto"/>
              <w:jc w:val="both"/>
              <w:rPr>
                <w:b/>
                <w:sz w:val="20"/>
                <w:szCs w:val="20"/>
                <w:highlight w:val="green"/>
                <w:lang w:eastAsia="en-US"/>
              </w:rPr>
            </w:pPr>
            <w:r w:rsidRPr="00575757">
              <w:rPr>
                <w:sz w:val="20"/>
                <w:szCs w:val="20"/>
                <w:lang w:val="en-US" w:eastAsia="en-US"/>
              </w:rPr>
              <w:lastRenderedPageBreak/>
              <w:t>B-</w:t>
            </w:r>
          </w:p>
        </w:tc>
        <w:tc>
          <w:tcPr>
            <w:tcW w:w="1276" w:type="dxa"/>
            <w:tcBorders>
              <w:top w:val="single" w:sz="4" w:space="0" w:color="000000"/>
              <w:left w:val="single" w:sz="4" w:space="0" w:color="000000" w:themeColor="text1"/>
              <w:bottom w:val="single" w:sz="4" w:space="0" w:color="000000"/>
              <w:right w:val="single" w:sz="4" w:space="0" w:color="000000" w:themeColor="text1"/>
            </w:tcBorders>
            <w:hideMark/>
          </w:tcPr>
          <w:p w:rsidR="00DE592D" w:rsidRPr="00575757" w:rsidRDefault="00DE592D">
            <w:pPr>
              <w:spacing w:line="256" w:lineRule="auto"/>
              <w:jc w:val="both"/>
              <w:rPr>
                <w:b/>
                <w:sz w:val="20"/>
                <w:szCs w:val="20"/>
                <w:highlight w:val="green"/>
                <w:lang w:eastAsia="en-US"/>
              </w:rPr>
            </w:pPr>
            <w:r w:rsidRPr="00575757">
              <w:rPr>
                <w:sz w:val="20"/>
                <w:szCs w:val="20"/>
                <w:lang w:eastAsia="en-US"/>
              </w:rPr>
              <w:t>2,67</w:t>
            </w:r>
          </w:p>
        </w:tc>
        <w:tc>
          <w:tcPr>
            <w:tcW w:w="992" w:type="dxa"/>
            <w:gridSpan w:val="2"/>
            <w:tcBorders>
              <w:top w:val="single" w:sz="4" w:space="0" w:color="000000"/>
              <w:left w:val="single" w:sz="4" w:space="0" w:color="000000" w:themeColor="text1"/>
              <w:bottom w:val="single" w:sz="4" w:space="0" w:color="000000"/>
              <w:right w:val="single" w:sz="4" w:space="0" w:color="000000" w:themeColor="text1"/>
            </w:tcBorders>
            <w:hideMark/>
          </w:tcPr>
          <w:p w:rsidR="00DE592D" w:rsidRPr="00575757" w:rsidRDefault="00DE592D">
            <w:pPr>
              <w:spacing w:line="256" w:lineRule="auto"/>
              <w:jc w:val="both"/>
              <w:rPr>
                <w:b/>
                <w:sz w:val="20"/>
                <w:szCs w:val="20"/>
                <w:highlight w:val="green"/>
                <w:lang w:eastAsia="en-US"/>
              </w:rPr>
            </w:pPr>
            <w:r w:rsidRPr="00575757">
              <w:rPr>
                <w:sz w:val="20"/>
                <w:szCs w:val="20"/>
                <w:lang w:eastAsia="en-US"/>
              </w:rPr>
              <w:t>75-79</w:t>
            </w:r>
          </w:p>
        </w:tc>
        <w:tc>
          <w:tcPr>
            <w:tcW w:w="1843" w:type="dxa"/>
            <w:vMerge/>
            <w:tcBorders>
              <w:top w:val="single" w:sz="4" w:space="0" w:color="000000"/>
              <w:left w:val="single" w:sz="4" w:space="0" w:color="000000" w:themeColor="text1"/>
              <w:bottom w:val="single" w:sz="4" w:space="0" w:color="000000"/>
              <w:right w:val="single" w:sz="4" w:space="0" w:color="000000" w:themeColor="text1"/>
            </w:tcBorders>
            <w:vAlign w:val="center"/>
            <w:hideMark/>
          </w:tcPr>
          <w:p w:rsidR="00DE592D" w:rsidRPr="00575757" w:rsidRDefault="00DE592D">
            <w:pPr>
              <w:rPr>
                <w:b/>
                <w:sz w:val="20"/>
                <w:szCs w:val="20"/>
                <w:highlight w:val="green"/>
                <w:lang w:val="kk-KZ" w:eastAsia="en-US"/>
              </w:rPr>
            </w:pPr>
          </w:p>
        </w:tc>
        <w:tc>
          <w:tcPr>
            <w:tcW w:w="3260" w:type="dxa"/>
            <w:tcBorders>
              <w:top w:val="single" w:sz="4" w:space="0" w:color="000000"/>
              <w:left w:val="single" w:sz="4" w:space="0" w:color="000000" w:themeColor="text1"/>
              <w:bottom w:val="single" w:sz="4" w:space="0" w:color="000000"/>
              <w:right w:val="single" w:sz="4" w:space="0" w:color="000000" w:themeColor="text1"/>
            </w:tcBorders>
            <w:hideMark/>
          </w:tcPr>
          <w:p w:rsidR="00DE592D" w:rsidRPr="00575757" w:rsidRDefault="00DE592D">
            <w:pPr>
              <w:spacing w:line="256" w:lineRule="auto"/>
              <w:jc w:val="both"/>
              <w:rPr>
                <w:sz w:val="20"/>
                <w:szCs w:val="20"/>
                <w:lang w:eastAsia="en-US"/>
              </w:rPr>
            </w:pPr>
            <w:proofErr w:type="spellStart"/>
            <w:r w:rsidRPr="00575757">
              <w:rPr>
                <w:sz w:val="20"/>
                <w:szCs w:val="20"/>
                <w:lang w:eastAsia="en-US"/>
              </w:rPr>
              <w:t>Дәрістердегі</w:t>
            </w:r>
            <w:proofErr w:type="spellEnd"/>
            <w:r w:rsidRPr="00575757">
              <w:rPr>
                <w:sz w:val="20"/>
                <w:szCs w:val="20"/>
                <w:lang w:eastAsia="en-US"/>
              </w:rPr>
              <w:t xml:space="preserve"> </w:t>
            </w:r>
            <w:proofErr w:type="spellStart"/>
            <w:r w:rsidRPr="00575757">
              <w:rPr>
                <w:sz w:val="20"/>
                <w:szCs w:val="20"/>
                <w:lang w:eastAsia="en-US"/>
              </w:rPr>
              <w:t>белсенділік</w:t>
            </w:r>
            <w:proofErr w:type="spellEnd"/>
          </w:p>
        </w:tc>
        <w:tc>
          <w:tcPr>
            <w:tcW w:w="2268" w:type="dxa"/>
            <w:tcBorders>
              <w:top w:val="single" w:sz="4" w:space="0" w:color="000000"/>
              <w:left w:val="single" w:sz="4" w:space="0" w:color="000000" w:themeColor="text1"/>
              <w:bottom w:val="single" w:sz="4" w:space="0" w:color="000000"/>
              <w:right w:val="single" w:sz="4" w:space="0" w:color="000000" w:themeColor="text1"/>
            </w:tcBorders>
            <w:hideMark/>
          </w:tcPr>
          <w:p w:rsidR="00DE592D" w:rsidRPr="00575757" w:rsidRDefault="00DE592D">
            <w:pPr>
              <w:spacing w:line="256" w:lineRule="auto"/>
              <w:jc w:val="both"/>
              <w:rPr>
                <w:sz w:val="20"/>
                <w:szCs w:val="20"/>
                <w:lang w:eastAsia="en-US"/>
              </w:rPr>
            </w:pPr>
            <w:r w:rsidRPr="00575757">
              <w:rPr>
                <w:sz w:val="20"/>
                <w:szCs w:val="20"/>
                <w:lang w:eastAsia="en-US"/>
              </w:rPr>
              <w:t>0</w:t>
            </w:r>
          </w:p>
        </w:tc>
      </w:tr>
      <w:tr w:rsidR="00DE592D" w:rsidRPr="00575757" w:rsidTr="00DE592D">
        <w:trPr>
          <w:trHeight w:val="51"/>
        </w:trPr>
        <w:tc>
          <w:tcPr>
            <w:tcW w:w="851" w:type="dxa"/>
            <w:tcBorders>
              <w:top w:val="single" w:sz="4" w:space="0" w:color="000000"/>
              <w:left w:val="single" w:sz="4" w:space="0" w:color="000000" w:themeColor="text1"/>
              <w:bottom w:val="single" w:sz="4" w:space="0" w:color="000000"/>
              <w:right w:val="single" w:sz="4" w:space="0" w:color="000000" w:themeColor="text1"/>
            </w:tcBorders>
            <w:hideMark/>
          </w:tcPr>
          <w:p w:rsidR="00DE592D" w:rsidRPr="00575757" w:rsidRDefault="00DE592D">
            <w:pPr>
              <w:spacing w:line="256" w:lineRule="auto"/>
              <w:jc w:val="both"/>
              <w:rPr>
                <w:b/>
                <w:sz w:val="20"/>
                <w:szCs w:val="20"/>
                <w:highlight w:val="green"/>
                <w:lang w:eastAsia="en-US"/>
              </w:rPr>
            </w:pPr>
            <w:r w:rsidRPr="00575757">
              <w:rPr>
                <w:sz w:val="20"/>
                <w:szCs w:val="20"/>
                <w:lang w:val="en-US" w:eastAsia="en-US"/>
              </w:rPr>
              <w:t>C+</w:t>
            </w:r>
          </w:p>
        </w:tc>
        <w:tc>
          <w:tcPr>
            <w:tcW w:w="1276" w:type="dxa"/>
            <w:tcBorders>
              <w:top w:val="single" w:sz="4" w:space="0" w:color="000000"/>
              <w:left w:val="single" w:sz="4" w:space="0" w:color="000000" w:themeColor="text1"/>
              <w:bottom w:val="single" w:sz="4" w:space="0" w:color="000000"/>
              <w:right w:val="single" w:sz="4" w:space="0" w:color="000000" w:themeColor="text1"/>
            </w:tcBorders>
            <w:hideMark/>
          </w:tcPr>
          <w:p w:rsidR="00DE592D" w:rsidRPr="00575757" w:rsidRDefault="00DE592D">
            <w:pPr>
              <w:spacing w:line="256" w:lineRule="auto"/>
              <w:jc w:val="both"/>
              <w:rPr>
                <w:b/>
                <w:sz w:val="20"/>
                <w:szCs w:val="20"/>
                <w:highlight w:val="green"/>
                <w:lang w:eastAsia="en-US"/>
              </w:rPr>
            </w:pPr>
            <w:r w:rsidRPr="00575757">
              <w:rPr>
                <w:sz w:val="20"/>
                <w:szCs w:val="20"/>
                <w:lang w:eastAsia="en-US"/>
              </w:rPr>
              <w:t>2,33</w:t>
            </w:r>
          </w:p>
        </w:tc>
        <w:tc>
          <w:tcPr>
            <w:tcW w:w="992" w:type="dxa"/>
            <w:gridSpan w:val="2"/>
            <w:tcBorders>
              <w:top w:val="single" w:sz="4" w:space="0" w:color="000000"/>
              <w:left w:val="single" w:sz="4" w:space="0" w:color="000000" w:themeColor="text1"/>
              <w:bottom w:val="single" w:sz="4" w:space="0" w:color="000000"/>
              <w:right w:val="single" w:sz="4" w:space="0" w:color="000000" w:themeColor="text1"/>
            </w:tcBorders>
            <w:hideMark/>
          </w:tcPr>
          <w:p w:rsidR="00DE592D" w:rsidRPr="00575757" w:rsidRDefault="00DE592D">
            <w:pPr>
              <w:spacing w:line="256" w:lineRule="auto"/>
              <w:jc w:val="both"/>
              <w:rPr>
                <w:b/>
                <w:sz w:val="20"/>
                <w:szCs w:val="20"/>
                <w:highlight w:val="green"/>
                <w:lang w:eastAsia="en-US"/>
              </w:rPr>
            </w:pPr>
            <w:r w:rsidRPr="00575757">
              <w:rPr>
                <w:sz w:val="20"/>
                <w:szCs w:val="20"/>
                <w:lang w:eastAsia="en-US"/>
              </w:rPr>
              <w:t>70-74</w:t>
            </w:r>
          </w:p>
        </w:tc>
        <w:tc>
          <w:tcPr>
            <w:tcW w:w="1843" w:type="dxa"/>
            <w:vMerge/>
            <w:tcBorders>
              <w:top w:val="single" w:sz="4" w:space="0" w:color="000000"/>
              <w:left w:val="single" w:sz="4" w:space="0" w:color="000000" w:themeColor="text1"/>
              <w:bottom w:val="single" w:sz="4" w:space="0" w:color="000000"/>
              <w:right w:val="single" w:sz="4" w:space="0" w:color="000000" w:themeColor="text1"/>
            </w:tcBorders>
            <w:vAlign w:val="center"/>
            <w:hideMark/>
          </w:tcPr>
          <w:p w:rsidR="00DE592D" w:rsidRPr="00575757" w:rsidRDefault="00DE592D">
            <w:pPr>
              <w:rPr>
                <w:b/>
                <w:sz w:val="20"/>
                <w:szCs w:val="20"/>
                <w:highlight w:val="green"/>
                <w:lang w:val="kk-KZ" w:eastAsia="en-US"/>
              </w:rPr>
            </w:pPr>
          </w:p>
        </w:tc>
        <w:tc>
          <w:tcPr>
            <w:tcW w:w="3260" w:type="dxa"/>
            <w:tcBorders>
              <w:top w:val="single" w:sz="4" w:space="0" w:color="000000"/>
              <w:left w:val="single" w:sz="4" w:space="0" w:color="000000" w:themeColor="text1"/>
              <w:bottom w:val="single" w:sz="4" w:space="0" w:color="000000"/>
              <w:right w:val="single" w:sz="4" w:space="0" w:color="000000" w:themeColor="text1"/>
            </w:tcBorders>
            <w:hideMark/>
          </w:tcPr>
          <w:p w:rsidR="00DE592D" w:rsidRPr="00575757" w:rsidRDefault="00DE592D">
            <w:pPr>
              <w:spacing w:line="256" w:lineRule="auto"/>
              <w:jc w:val="both"/>
              <w:rPr>
                <w:sz w:val="20"/>
                <w:szCs w:val="20"/>
                <w:lang w:val="kk-KZ" w:eastAsia="en-US"/>
              </w:rPr>
            </w:pPr>
            <w:proofErr w:type="spellStart"/>
            <w:r w:rsidRPr="00575757">
              <w:rPr>
                <w:sz w:val="20"/>
                <w:szCs w:val="20"/>
                <w:lang w:eastAsia="en-US"/>
              </w:rPr>
              <w:t>Практикалық</w:t>
            </w:r>
            <w:proofErr w:type="spellEnd"/>
            <w:r w:rsidRPr="00575757">
              <w:rPr>
                <w:sz w:val="20"/>
                <w:szCs w:val="20"/>
                <w:lang w:eastAsia="en-US"/>
              </w:rPr>
              <w:t xml:space="preserve"> </w:t>
            </w:r>
            <w:proofErr w:type="spellStart"/>
            <w:r w:rsidRPr="00575757">
              <w:rPr>
                <w:sz w:val="20"/>
                <w:szCs w:val="20"/>
                <w:lang w:eastAsia="en-US"/>
              </w:rPr>
              <w:t>сабақтарда</w:t>
            </w:r>
            <w:proofErr w:type="spellEnd"/>
            <w:r w:rsidRPr="00575757">
              <w:rPr>
                <w:sz w:val="20"/>
                <w:szCs w:val="20"/>
                <w:lang w:eastAsia="en-US"/>
              </w:rPr>
              <w:t xml:space="preserve"> </w:t>
            </w:r>
            <w:proofErr w:type="spellStart"/>
            <w:r w:rsidRPr="00575757">
              <w:rPr>
                <w:sz w:val="20"/>
                <w:szCs w:val="20"/>
                <w:lang w:eastAsia="en-US"/>
              </w:rPr>
              <w:t>жұмыс</w:t>
            </w:r>
            <w:proofErr w:type="spellEnd"/>
            <w:r w:rsidRPr="00575757">
              <w:rPr>
                <w:sz w:val="20"/>
                <w:szCs w:val="20"/>
                <w:lang w:eastAsia="en-US"/>
              </w:rPr>
              <w:t xml:space="preserve"> </w:t>
            </w:r>
            <w:proofErr w:type="spellStart"/>
            <w:r w:rsidRPr="00575757">
              <w:rPr>
                <w:sz w:val="20"/>
                <w:szCs w:val="20"/>
                <w:lang w:eastAsia="en-US"/>
              </w:rPr>
              <w:t>істеу</w:t>
            </w:r>
            <w:proofErr w:type="spellEnd"/>
            <w:r w:rsidRPr="00575757">
              <w:rPr>
                <w:sz w:val="20"/>
                <w:szCs w:val="20"/>
                <w:lang w:val="kk-KZ" w:eastAsia="en-US"/>
              </w:rPr>
              <w:t>і</w:t>
            </w:r>
          </w:p>
        </w:tc>
        <w:tc>
          <w:tcPr>
            <w:tcW w:w="2268" w:type="dxa"/>
            <w:tcBorders>
              <w:top w:val="single" w:sz="4" w:space="0" w:color="000000"/>
              <w:left w:val="single" w:sz="4" w:space="0" w:color="000000" w:themeColor="text1"/>
              <w:bottom w:val="single" w:sz="4" w:space="0" w:color="000000"/>
              <w:right w:val="single" w:sz="4" w:space="0" w:color="000000" w:themeColor="text1"/>
            </w:tcBorders>
            <w:hideMark/>
          </w:tcPr>
          <w:p w:rsidR="00DE592D" w:rsidRPr="00B80518" w:rsidRDefault="00B80518">
            <w:pPr>
              <w:spacing w:line="256" w:lineRule="auto"/>
              <w:jc w:val="both"/>
              <w:rPr>
                <w:sz w:val="20"/>
                <w:szCs w:val="20"/>
                <w:lang w:val="en-US" w:eastAsia="en-US"/>
              </w:rPr>
            </w:pPr>
            <w:r>
              <w:rPr>
                <w:sz w:val="20"/>
                <w:szCs w:val="20"/>
                <w:lang w:val="en-US" w:eastAsia="en-US"/>
              </w:rPr>
              <w:t>38</w:t>
            </w:r>
          </w:p>
        </w:tc>
      </w:tr>
      <w:tr w:rsidR="00DE592D" w:rsidRPr="00575757" w:rsidTr="00DE592D">
        <w:trPr>
          <w:trHeight w:val="181"/>
        </w:trPr>
        <w:tc>
          <w:tcPr>
            <w:tcW w:w="851" w:type="dxa"/>
            <w:tcBorders>
              <w:top w:val="single" w:sz="4" w:space="0" w:color="000000"/>
              <w:left w:val="single" w:sz="4" w:space="0" w:color="000000" w:themeColor="text1"/>
              <w:bottom w:val="single" w:sz="4" w:space="0" w:color="000000"/>
              <w:right w:val="single" w:sz="4" w:space="0" w:color="000000" w:themeColor="text1"/>
            </w:tcBorders>
            <w:hideMark/>
          </w:tcPr>
          <w:p w:rsidR="00DE592D" w:rsidRPr="00575757" w:rsidRDefault="00DE592D">
            <w:pPr>
              <w:spacing w:line="256" w:lineRule="auto"/>
              <w:jc w:val="both"/>
              <w:rPr>
                <w:b/>
                <w:sz w:val="20"/>
                <w:szCs w:val="20"/>
                <w:highlight w:val="green"/>
                <w:lang w:eastAsia="en-US"/>
              </w:rPr>
            </w:pPr>
            <w:r w:rsidRPr="00575757">
              <w:rPr>
                <w:sz w:val="20"/>
                <w:szCs w:val="20"/>
                <w:lang w:val="en-US" w:eastAsia="en-US"/>
              </w:rPr>
              <w:t>C</w:t>
            </w:r>
          </w:p>
        </w:tc>
        <w:tc>
          <w:tcPr>
            <w:tcW w:w="1276" w:type="dxa"/>
            <w:tcBorders>
              <w:top w:val="single" w:sz="4" w:space="0" w:color="000000"/>
              <w:left w:val="single" w:sz="4" w:space="0" w:color="000000" w:themeColor="text1"/>
              <w:bottom w:val="single" w:sz="4" w:space="0" w:color="000000"/>
              <w:right w:val="single" w:sz="4" w:space="0" w:color="000000" w:themeColor="text1"/>
            </w:tcBorders>
            <w:hideMark/>
          </w:tcPr>
          <w:p w:rsidR="00DE592D" w:rsidRPr="00575757" w:rsidRDefault="00DE592D">
            <w:pPr>
              <w:spacing w:line="256" w:lineRule="auto"/>
              <w:jc w:val="both"/>
              <w:rPr>
                <w:b/>
                <w:sz w:val="20"/>
                <w:szCs w:val="20"/>
                <w:highlight w:val="green"/>
                <w:lang w:eastAsia="en-US"/>
              </w:rPr>
            </w:pPr>
            <w:r w:rsidRPr="00575757">
              <w:rPr>
                <w:sz w:val="20"/>
                <w:szCs w:val="20"/>
                <w:lang w:eastAsia="en-US"/>
              </w:rPr>
              <w:t>2,0</w:t>
            </w:r>
          </w:p>
        </w:tc>
        <w:tc>
          <w:tcPr>
            <w:tcW w:w="992" w:type="dxa"/>
            <w:gridSpan w:val="2"/>
            <w:tcBorders>
              <w:top w:val="single" w:sz="4" w:space="0" w:color="000000"/>
              <w:left w:val="single" w:sz="4" w:space="0" w:color="000000" w:themeColor="text1"/>
              <w:bottom w:val="single" w:sz="4" w:space="0" w:color="000000"/>
              <w:right w:val="single" w:sz="4" w:space="0" w:color="000000" w:themeColor="text1"/>
            </w:tcBorders>
            <w:hideMark/>
          </w:tcPr>
          <w:p w:rsidR="00DE592D" w:rsidRPr="00575757" w:rsidRDefault="00DE592D">
            <w:pPr>
              <w:spacing w:line="256" w:lineRule="auto"/>
              <w:jc w:val="both"/>
              <w:rPr>
                <w:b/>
                <w:sz w:val="20"/>
                <w:szCs w:val="20"/>
                <w:highlight w:val="green"/>
                <w:lang w:eastAsia="en-US"/>
              </w:rPr>
            </w:pPr>
            <w:r w:rsidRPr="00575757">
              <w:rPr>
                <w:sz w:val="20"/>
                <w:szCs w:val="20"/>
                <w:lang w:eastAsia="en-US"/>
              </w:rPr>
              <w:t>65-69</w:t>
            </w:r>
          </w:p>
        </w:tc>
        <w:tc>
          <w:tcPr>
            <w:tcW w:w="1843" w:type="dxa"/>
            <w:vMerge w:val="restart"/>
            <w:tcBorders>
              <w:top w:val="single" w:sz="4" w:space="0" w:color="000000"/>
              <w:left w:val="single" w:sz="4" w:space="0" w:color="000000" w:themeColor="text1"/>
              <w:bottom w:val="single" w:sz="4" w:space="0" w:color="000000"/>
              <w:right w:val="single" w:sz="4" w:space="0" w:color="000000" w:themeColor="text1"/>
            </w:tcBorders>
            <w:hideMark/>
          </w:tcPr>
          <w:p w:rsidR="00DE592D" w:rsidRPr="00575757" w:rsidRDefault="00DE592D">
            <w:pPr>
              <w:spacing w:line="256" w:lineRule="auto"/>
              <w:jc w:val="both"/>
              <w:rPr>
                <w:b/>
                <w:sz w:val="20"/>
                <w:szCs w:val="20"/>
                <w:highlight w:val="green"/>
                <w:lang w:val="kk-KZ" w:eastAsia="en-US"/>
              </w:rPr>
            </w:pPr>
            <w:r w:rsidRPr="00575757">
              <w:rPr>
                <w:sz w:val="20"/>
                <w:szCs w:val="20"/>
                <w:lang w:val="kk-KZ" w:eastAsia="en-US"/>
              </w:rPr>
              <w:t xml:space="preserve">Қанағаттанарлық </w:t>
            </w:r>
          </w:p>
        </w:tc>
        <w:tc>
          <w:tcPr>
            <w:tcW w:w="3260" w:type="dxa"/>
            <w:tcBorders>
              <w:top w:val="single" w:sz="4" w:space="0" w:color="000000"/>
              <w:left w:val="single" w:sz="4" w:space="0" w:color="000000" w:themeColor="text1"/>
              <w:bottom w:val="single" w:sz="4" w:space="0" w:color="000000"/>
              <w:right w:val="single" w:sz="4" w:space="0" w:color="000000" w:themeColor="text1"/>
            </w:tcBorders>
            <w:hideMark/>
          </w:tcPr>
          <w:p w:rsidR="00DE592D" w:rsidRPr="00575757" w:rsidRDefault="00DE592D">
            <w:pPr>
              <w:spacing w:line="256" w:lineRule="auto"/>
              <w:jc w:val="both"/>
              <w:rPr>
                <w:sz w:val="20"/>
                <w:szCs w:val="20"/>
                <w:lang w:eastAsia="en-US"/>
              </w:rPr>
            </w:pPr>
            <w:r w:rsidRPr="00575757">
              <w:rPr>
                <w:sz w:val="20"/>
                <w:szCs w:val="20"/>
                <w:lang w:val="kk-KZ" w:eastAsia="en-US"/>
              </w:rPr>
              <w:t>Өзіндік жұмысы</w:t>
            </w:r>
            <w:r w:rsidRPr="00575757">
              <w:rPr>
                <w:sz w:val="20"/>
                <w:szCs w:val="20"/>
                <w:lang w:eastAsia="en-US"/>
              </w:rPr>
              <w:t xml:space="preserve">                                      </w:t>
            </w:r>
          </w:p>
        </w:tc>
        <w:tc>
          <w:tcPr>
            <w:tcW w:w="2268" w:type="dxa"/>
            <w:tcBorders>
              <w:top w:val="single" w:sz="4" w:space="0" w:color="000000"/>
              <w:left w:val="single" w:sz="4" w:space="0" w:color="000000" w:themeColor="text1"/>
              <w:bottom w:val="single" w:sz="4" w:space="0" w:color="000000"/>
              <w:right w:val="single" w:sz="4" w:space="0" w:color="000000" w:themeColor="text1"/>
            </w:tcBorders>
            <w:hideMark/>
          </w:tcPr>
          <w:p w:rsidR="00DE592D" w:rsidRPr="00B80518" w:rsidRDefault="00B80518">
            <w:pPr>
              <w:spacing w:line="256" w:lineRule="auto"/>
              <w:jc w:val="both"/>
              <w:rPr>
                <w:sz w:val="20"/>
                <w:szCs w:val="20"/>
                <w:lang w:val="en-US" w:eastAsia="en-US"/>
              </w:rPr>
            </w:pPr>
            <w:r>
              <w:rPr>
                <w:sz w:val="20"/>
                <w:szCs w:val="20"/>
                <w:lang w:val="en-US" w:eastAsia="en-US"/>
              </w:rPr>
              <w:t>22</w:t>
            </w:r>
          </w:p>
        </w:tc>
      </w:tr>
      <w:tr w:rsidR="00DE592D" w:rsidRPr="00575757" w:rsidTr="00DE592D">
        <w:trPr>
          <w:trHeight w:val="87"/>
        </w:trPr>
        <w:tc>
          <w:tcPr>
            <w:tcW w:w="851" w:type="dxa"/>
            <w:tcBorders>
              <w:top w:val="single" w:sz="4" w:space="0" w:color="000000"/>
              <w:left w:val="single" w:sz="4" w:space="0" w:color="000000" w:themeColor="text1"/>
              <w:bottom w:val="single" w:sz="4" w:space="0" w:color="000000"/>
              <w:right w:val="single" w:sz="4" w:space="0" w:color="000000" w:themeColor="text1"/>
            </w:tcBorders>
            <w:hideMark/>
          </w:tcPr>
          <w:p w:rsidR="00DE592D" w:rsidRPr="00575757" w:rsidRDefault="00DE592D">
            <w:pPr>
              <w:spacing w:line="256" w:lineRule="auto"/>
              <w:jc w:val="both"/>
              <w:rPr>
                <w:b/>
                <w:sz w:val="20"/>
                <w:szCs w:val="20"/>
                <w:highlight w:val="green"/>
                <w:lang w:eastAsia="en-US"/>
              </w:rPr>
            </w:pPr>
            <w:r w:rsidRPr="00575757">
              <w:rPr>
                <w:sz w:val="20"/>
                <w:szCs w:val="20"/>
                <w:lang w:val="en-US" w:eastAsia="en-US"/>
              </w:rPr>
              <w:t>C-</w:t>
            </w:r>
          </w:p>
        </w:tc>
        <w:tc>
          <w:tcPr>
            <w:tcW w:w="1276" w:type="dxa"/>
            <w:tcBorders>
              <w:top w:val="single" w:sz="4" w:space="0" w:color="000000"/>
              <w:left w:val="single" w:sz="4" w:space="0" w:color="000000" w:themeColor="text1"/>
              <w:bottom w:val="single" w:sz="4" w:space="0" w:color="000000"/>
              <w:right w:val="single" w:sz="4" w:space="0" w:color="000000" w:themeColor="text1"/>
            </w:tcBorders>
            <w:hideMark/>
          </w:tcPr>
          <w:p w:rsidR="00DE592D" w:rsidRPr="00575757" w:rsidRDefault="00DE592D">
            <w:pPr>
              <w:spacing w:line="256" w:lineRule="auto"/>
              <w:jc w:val="both"/>
              <w:rPr>
                <w:b/>
                <w:sz w:val="20"/>
                <w:szCs w:val="20"/>
                <w:highlight w:val="green"/>
                <w:lang w:eastAsia="en-US"/>
              </w:rPr>
            </w:pPr>
            <w:r w:rsidRPr="00575757">
              <w:rPr>
                <w:sz w:val="20"/>
                <w:szCs w:val="20"/>
                <w:lang w:eastAsia="en-US"/>
              </w:rPr>
              <w:t>1,67</w:t>
            </w:r>
          </w:p>
        </w:tc>
        <w:tc>
          <w:tcPr>
            <w:tcW w:w="992" w:type="dxa"/>
            <w:gridSpan w:val="2"/>
            <w:tcBorders>
              <w:top w:val="single" w:sz="4" w:space="0" w:color="000000"/>
              <w:left w:val="single" w:sz="4" w:space="0" w:color="000000" w:themeColor="text1"/>
              <w:bottom w:val="single" w:sz="4" w:space="0" w:color="000000"/>
              <w:right w:val="single" w:sz="4" w:space="0" w:color="000000" w:themeColor="text1"/>
            </w:tcBorders>
            <w:hideMark/>
          </w:tcPr>
          <w:p w:rsidR="00DE592D" w:rsidRPr="00575757" w:rsidRDefault="00DE592D">
            <w:pPr>
              <w:spacing w:line="256" w:lineRule="auto"/>
              <w:jc w:val="both"/>
              <w:rPr>
                <w:b/>
                <w:sz w:val="20"/>
                <w:szCs w:val="20"/>
                <w:highlight w:val="green"/>
                <w:lang w:eastAsia="en-US"/>
              </w:rPr>
            </w:pPr>
            <w:r w:rsidRPr="00575757">
              <w:rPr>
                <w:sz w:val="20"/>
                <w:szCs w:val="20"/>
                <w:lang w:eastAsia="en-US"/>
              </w:rPr>
              <w:t>60-64</w:t>
            </w:r>
          </w:p>
        </w:tc>
        <w:tc>
          <w:tcPr>
            <w:tcW w:w="1843" w:type="dxa"/>
            <w:vMerge/>
            <w:tcBorders>
              <w:top w:val="single" w:sz="4" w:space="0" w:color="000000"/>
              <w:left w:val="single" w:sz="4" w:space="0" w:color="000000" w:themeColor="text1"/>
              <w:bottom w:val="single" w:sz="4" w:space="0" w:color="000000"/>
              <w:right w:val="single" w:sz="4" w:space="0" w:color="000000" w:themeColor="text1"/>
            </w:tcBorders>
            <w:vAlign w:val="center"/>
            <w:hideMark/>
          </w:tcPr>
          <w:p w:rsidR="00DE592D" w:rsidRPr="00575757" w:rsidRDefault="00DE592D">
            <w:pPr>
              <w:rPr>
                <w:b/>
                <w:sz w:val="20"/>
                <w:szCs w:val="20"/>
                <w:highlight w:val="green"/>
                <w:lang w:val="kk-KZ" w:eastAsia="en-US"/>
              </w:rPr>
            </w:pPr>
          </w:p>
        </w:tc>
        <w:tc>
          <w:tcPr>
            <w:tcW w:w="3260" w:type="dxa"/>
            <w:tcBorders>
              <w:top w:val="single" w:sz="4" w:space="0" w:color="000000"/>
              <w:left w:val="single" w:sz="4" w:space="0" w:color="000000" w:themeColor="text1"/>
              <w:bottom w:val="single" w:sz="4" w:space="0" w:color="000000"/>
              <w:right w:val="single" w:sz="4" w:space="0" w:color="000000" w:themeColor="text1"/>
            </w:tcBorders>
            <w:hideMark/>
          </w:tcPr>
          <w:p w:rsidR="00DE592D" w:rsidRPr="00575757" w:rsidRDefault="00DE592D">
            <w:pPr>
              <w:spacing w:line="256" w:lineRule="auto"/>
              <w:jc w:val="both"/>
              <w:rPr>
                <w:sz w:val="20"/>
                <w:szCs w:val="20"/>
                <w:lang w:val="kk-KZ" w:eastAsia="en-US"/>
              </w:rPr>
            </w:pPr>
            <w:proofErr w:type="spellStart"/>
            <w:r w:rsidRPr="00575757">
              <w:rPr>
                <w:sz w:val="20"/>
                <w:szCs w:val="20"/>
                <w:lang w:eastAsia="en-US"/>
              </w:rPr>
              <w:t>Жобалық</w:t>
            </w:r>
            <w:proofErr w:type="spellEnd"/>
            <w:r w:rsidRPr="00575757">
              <w:rPr>
                <w:sz w:val="20"/>
                <w:szCs w:val="20"/>
                <w:lang w:eastAsia="en-US"/>
              </w:rPr>
              <w:t xml:space="preserve"> </w:t>
            </w:r>
            <w:proofErr w:type="spellStart"/>
            <w:r w:rsidRPr="00575757">
              <w:rPr>
                <w:sz w:val="20"/>
                <w:szCs w:val="20"/>
                <w:lang w:eastAsia="en-US"/>
              </w:rPr>
              <w:t>және</w:t>
            </w:r>
            <w:proofErr w:type="spellEnd"/>
            <w:r w:rsidRPr="00575757">
              <w:rPr>
                <w:sz w:val="20"/>
                <w:szCs w:val="20"/>
                <w:lang w:eastAsia="en-US"/>
              </w:rPr>
              <w:t xml:space="preserve"> </w:t>
            </w:r>
            <w:proofErr w:type="spellStart"/>
            <w:r w:rsidRPr="00575757">
              <w:rPr>
                <w:sz w:val="20"/>
                <w:szCs w:val="20"/>
                <w:lang w:eastAsia="en-US"/>
              </w:rPr>
              <w:t>шығармашылық</w:t>
            </w:r>
            <w:proofErr w:type="spellEnd"/>
            <w:r w:rsidRPr="00575757">
              <w:rPr>
                <w:sz w:val="20"/>
                <w:szCs w:val="20"/>
                <w:lang w:eastAsia="en-US"/>
              </w:rPr>
              <w:t xml:space="preserve"> </w:t>
            </w:r>
            <w:proofErr w:type="spellStart"/>
            <w:r w:rsidRPr="00575757">
              <w:rPr>
                <w:sz w:val="20"/>
                <w:szCs w:val="20"/>
                <w:lang w:eastAsia="en-US"/>
              </w:rPr>
              <w:t>қызмет</w:t>
            </w:r>
            <w:proofErr w:type="spellEnd"/>
            <w:r w:rsidRPr="00575757">
              <w:rPr>
                <w:sz w:val="20"/>
                <w:szCs w:val="20"/>
                <w:lang w:val="kk-KZ" w:eastAsia="en-US"/>
              </w:rPr>
              <w:t>і</w:t>
            </w:r>
          </w:p>
        </w:tc>
        <w:tc>
          <w:tcPr>
            <w:tcW w:w="2268" w:type="dxa"/>
            <w:tcBorders>
              <w:top w:val="single" w:sz="4" w:space="0" w:color="000000"/>
              <w:left w:val="single" w:sz="4" w:space="0" w:color="000000" w:themeColor="text1"/>
              <w:bottom w:val="single" w:sz="4" w:space="0" w:color="000000"/>
              <w:right w:val="single" w:sz="4" w:space="0" w:color="000000" w:themeColor="text1"/>
            </w:tcBorders>
            <w:hideMark/>
          </w:tcPr>
          <w:p w:rsidR="00DE592D" w:rsidRPr="00575757" w:rsidRDefault="00DE592D">
            <w:pPr>
              <w:spacing w:line="256" w:lineRule="auto"/>
              <w:jc w:val="both"/>
              <w:rPr>
                <w:sz w:val="20"/>
                <w:szCs w:val="20"/>
                <w:lang w:val="kk-KZ" w:eastAsia="en-US"/>
              </w:rPr>
            </w:pPr>
            <w:r w:rsidRPr="00575757">
              <w:rPr>
                <w:sz w:val="20"/>
                <w:szCs w:val="20"/>
                <w:lang w:val="kk-KZ" w:eastAsia="en-US"/>
              </w:rPr>
              <w:t>0</w:t>
            </w:r>
          </w:p>
        </w:tc>
      </w:tr>
      <w:tr w:rsidR="00DE592D" w:rsidRPr="00575757" w:rsidTr="00DE592D">
        <w:trPr>
          <w:trHeight w:val="250"/>
        </w:trPr>
        <w:tc>
          <w:tcPr>
            <w:tcW w:w="851" w:type="dxa"/>
            <w:tcBorders>
              <w:top w:val="single" w:sz="4" w:space="0" w:color="000000"/>
              <w:left w:val="single" w:sz="4" w:space="0" w:color="000000" w:themeColor="text1"/>
              <w:bottom w:val="single" w:sz="4" w:space="0" w:color="auto"/>
              <w:right w:val="single" w:sz="4" w:space="0" w:color="000000" w:themeColor="text1"/>
            </w:tcBorders>
            <w:hideMark/>
          </w:tcPr>
          <w:p w:rsidR="00DE592D" w:rsidRPr="00575757" w:rsidRDefault="00DE592D">
            <w:pPr>
              <w:spacing w:line="256" w:lineRule="auto"/>
              <w:jc w:val="both"/>
              <w:rPr>
                <w:b/>
                <w:sz w:val="20"/>
                <w:szCs w:val="20"/>
                <w:highlight w:val="green"/>
                <w:lang w:eastAsia="en-US"/>
              </w:rPr>
            </w:pPr>
            <w:r w:rsidRPr="00575757">
              <w:rPr>
                <w:sz w:val="20"/>
                <w:szCs w:val="20"/>
                <w:lang w:val="en-US" w:eastAsia="en-US"/>
              </w:rPr>
              <w:t>D+</w:t>
            </w:r>
          </w:p>
        </w:tc>
        <w:tc>
          <w:tcPr>
            <w:tcW w:w="1276" w:type="dxa"/>
            <w:tcBorders>
              <w:top w:val="single" w:sz="4" w:space="0" w:color="000000"/>
              <w:left w:val="single" w:sz="4" w:space="0" w:color="000000" w:themeColor="text1"/>
              <w:bottom w:val="single" w:sz="4" w:space="0" w:color="auto"/>
              <w:right w:val="single" w:sz="4" w:space="0" w:color="000000" w:themeColor="text1"/>
            </w:tcBorders>
            <w:hideMark/>
          </w:tcPr>
          <w:p w:rsidR="00DE592D" w:rsidRPr="00575757" w:rsidRDefault="00DE592D">
            <w:pPr>
              <w:spacing w:line="256" w:lineRule="auto"/>
              <w:jc w:val="both"/>
              <w:rPr>
                <w:b/>
                <w:sz w:val="20"/>
                <w:szCs w:val="20"/>
                <w:highlight w:val="green"/>
                <w:lang w:eastAsia="en-US"/>
              </w:rPr>
            </w:pPr>
            <w:r w:rsidRPr="00575757">
              <w:rPr>
                <w:sz w:val="20"/>
                <w:szCs w:val="20"/>
                <w:lang w:eastAsia="en-US"/>
              </w:rPr>
              <w:t>1,33</w:t>
            </w:r>
          </w:p>
        </w:tc>
        <w:tc>
          <w:tcPr>
            <w:tcW w:w="992" w:type="dxa"/>
            <w:gridSpan w:val="2"/>
            <w:tcBorders>
              <w:top w:val="single" w:sz="4" w:space="0" w:color="000000"/>
              <w:left w:val="single" w:sz="4" w:space="0" w:color="000000" w:themeColor="text1"/>
              <w:bottom w:val="single" w:sz="4" w:space="0" w:color="auto"/>
              <w:right w:val="single" w:sz="4" w:space="0" w:color="000000" w:themeColor="text1"/>
            </w:tcBorders>
            <w:hideMark/>
          </w:tcPr>
          <w:p w:rsidR="00DE592D" w:rsidRPr="00575757" w:rsidRDefault="00DE592D">
            <w:pPr>
              <w:spacing w:line="256" w:lineRule="auto"/>
              <w:jc w:val="both"/>
              <w:rPr>
                <w:b/>
                <w:sz w:val="20"/>
                <w:szCs w:val="20"/>
                <w:highlight w:val="green"/>
                <w:lang w:eastAsia="en-US"/>
              </w:rPr>
            </w:pPr>
            <w:r w:rsidRPr="00575757">
              <w:rPr>
                <w:sz w:val="20"/>
                <w:szCs w:val="20"/>
                <w:lang w:eastAsia="en-US"/>
              </w:rPr>
              <w:t>55-59</w:t>
            </w:r>
          </w:p>
        </w:tc>
        <w:tc>
          <w:tcPr>
            <w:tcW w:w="1843" w:type="dxa"/>
            <w:vMerge w:val="restart"/>
            <w:tcBorders>
              <w:top w:val="single" w:sz="4" w:space="0" w:color="000000"/>
              <w:left w:val="single" w:sz="4" w:space="0" w:color="000000" w:themeColor="text1"/>
              <w:bottom w:val="single" w:sz="4" w:space="0" w:color="000000"/>
              <w:right w:val="single" w:sz="4" w:space="0" w:color="000000" w:themeColor="text1"/>
            </w:tcBorders>
            <w:hideMark/>
          </w:tcPr>
          <w:p w:rsidR="00DE592D" w:rsidRPr="00575757" w:rsidRDefault="00DE592D">
            <w:pPr>
              <w:spacing w:line="256" w:lineRule="auto"/>
              <w:jc w:val="both"/>
              <w:rPr>
                <w:sz w:val="20"/>
                <w:szCs w:val="20"/>
                <w:lang w:val="kk-KZ" w:eastAsia="en-US"/>
              </w:rPr>
            </w:pPr>
            <w:r w:rsidRPr="00575757">
              <w:rPr>
                <w:sz w:val="20"/>
                <w:szCs w:val="20"/>
                <w:lang w:val="kk-KZ" w:eastAsia="en-US"/>
              </w:rPr>
              <w:t xml:space="preserve">Қанағаттанарлықсыз </w:t>
            </w:r>
          </w:p>
        </w:tc>
        <w:tc>
          <w:tcPr>
            <w:tcW w:w="3260" w:type="dxa"/>
            <w:tcBorders>
              <w:top w:val="single" w:sz="4" w:space="0" w:color="000000"/>
              <w:left w:val="single" w:sz="4" w:space="0" w:color="000000" w:themeColor="text1"/>
              <w:bottom w:val="single" w:sz="4" w:space="0" w:color="auto"/>
              <w:right w:val="single" w:sz="4" w:space="0" w:color="000000" w:themeColor="text1"/>
            </w:tcBorders>
            <w:hideMark/>
          </w:tcPr>
          <w:p w:rsidR="00DE592D" w:rsidRPr="00575757" w:rsidRDefault="00DE592D">
            <w:pPr>
              <w:spacing w:line="256" w:lineRule="auto"/>
              <w:jc w:val="both"/>
              <w:rPr>
                <w:sz w:val="20"/>
                <w:szCs w:val="20"/>
                <w:lang w:eastAsia="en-US"/>
              </w:rPr>
            </w:pPr>
            <w:r w:rsidRPr="00575757">
              <w:rPr>
                <w:sz w:val="20"/>
                <w:szCs w:val="20"/>
                <w:lang w:val="kk-KZ" w:eastAsia="en-US"/>
              </w:rPr>
              <w:t xml:space="preserve">Қорытынды бақылау </w:t>
            </w:r>
            <w:r w:rsidRPr="00575757">
              <w:rPr>
                <w:sz w:val="20"/>
                <w:szCs w:val="20"/>
                <w:lang w:eastAsia="en-US"/>
              </w:rPr>
              <w:t>(</w:t>
            </w:r>
            <w:r w:rsidRPr="00575757">
              <w:rPr>
                <w:sz w:val="20"/>
                <w:szCs w:val="20"/>
                <w:lang w:val="kk-KZ" w:eastAsia="en-US"/>
              </w:rPr>
              <w:t>емтиха</w:t>
            </w:r>
            <w:r w:rsidRPr="00575757">
              <w:rPr>
                <w:sz w:val="20"/>
                <w:szCs w:val="20"/>
                <w:lang w:eastAsia="en-US"/>
              </w:rPr>
              <w:t xml:space="preserve">н)                                                          </w:t>
            </w:r>
          </w:p>
        </w:tc>
        <w:tc>
          <w:tcPr>
            <w:tcW w:w="2268" w:type="dxa"/>
            <w:tcBorders>
              <w:top w:val="single" w:sz="4" w:space="0" w:color="000000"/>
              <w:left w:val="single" w:sz="4" w:space="0" w:color="000000" w:themeColor="text1"/>
              <w:bottom w:val="single" w:sz="4" w:space="0" w:color="auto"/>
              <w:right w:val="single" w:sz="4" w:space="0" w:color="000000" w:themeColor="text1"/>
            </w:tcBorders>
            <w:hideMark/>
          </w:tcPr>
          <w:p w:rsidR="00DE592D" w:rsidRPr="00575757" w:rsidRDefault="00DE592D">
            <w:pPr>
              <w:spacing w:line="256" w:lineRule="auto"/>
              <w:jc w:val="both"/>
              <w:rPr>
                <w:sz w:val="20"/>
                <w:szCs w:val="20"/>
                <w:lang w:eastAsia="en-US"/>
              </w:rPr>
            </w:pPr>
            <w:r w:rsidRPr="00575757">
              <w:rPr>
                <w:sz w:val="20"/>
                <w:szCs w:val="20"/>
                <w:lang w:eastAsia="en-US"/>
              </w:rPr>
              <w:t>40</w:t>
            </w:r>
          </w:p>
        </w:tc>
      </w:tr>
      <w:tr w:rsidR="00DE592D" w:rsidRPr="00575757" w:rsidTr="00DE592D">
        <w:trPr>
          <w:trHeight w:val="146"/>
        </w:trPr>
        <w:tc>
          <w:tcPr>
            <w:tcW w:w="851" w:type="dxa"/>
            <w:tcBorders>
              <w:top w:val="single" w:sz="4" w:space="0" w:color="auto"/>
              <w:left w:val="single" w:sz="4" w:space="0" w:color="auto"/>
              <w:bottom w:val="single" w:sz="4" w:space="0" w:color="auto"/>
              <w:right w:val="single" w:sz="4" w:space="0" w:color="auto"/>
            </w:tcBorders>
            <w:hideMark/>
          </w:tcPr>
          <w:p w:rsidR="00DE592D" w:rsidRPr="00575757" w:rsidRDefault="00DE592D">
            <w:pPr>
              <w:spacing w:line="256" w:lineRule="auto"/>
              <w:rPr>
                <w:sz w:val="20"/>
                <w:szCs w:val="20"/>
                <w:highlight w:val="green"/>
                <w:lang w:eastAsia="en-US"/>
              </w:rPr>
            </w:pPr>
            <w:r w:rsidRPr="00575757">
              <w:rPr>
                <w:sz w:val="20"/>
                <w:szCs w:val="20"/>
                <w:lang w:eastAsia="en-US"/>
              </w:rPr>
              <w:t>D</w:t>
            </w:r>
          </w:p>
        </w:tc>
        <w:tc>
          <w:tcPr>
            <w:tcW w:w="1276" w:type="dxa"/>
            <w:tcBorders>
              <w:top w:val="single" w:sz="4" w:space="0" w:color="auto"/>
              <w:left w:val="single" w:sz="4" w:space="0" w:color="auto"/>
              <w:bottom w:val="single" w:sz="4" w:space="0" w:color="auto"/>
              <w:right w:val="single" w:sz="4" w:space="0" w:color="auto"/>
            </w:tcBorders>
            <w:hideMark/>
          </w:tcPr>
          <w:p w:rsidR="00DE592D" w:rsidRPr="00575757" w:rsidRDefault="00DE592D">
            <w:pPr>
              <w:spacing w:line="256" w:lineRule="auto"/>
              <w:rPr>
                <w:sz w:val="20"/>
                <w:szCs w:val="20"/>
                <w:highlight w:val="green"/>
                <w:lang w:eastAsia="en-US"/>
              </w:rPr>
            </w:pPr>
            <w:r w:rsidRPr="00575757">
              <w:rPr>
                <w:sz w:val="20"/>
                <w:szCs w:val="20"/>
                <w:lang w:eastAsia="en-US"/>
              </w:rPr>
              <w:t>1,0</w:t>
            </w:r>
          </w:p>
        </w:tc>
        <w:tc>
          <w:tcPr>
            <w:tcW w:w="992" w:type="dxa"/>
            <w:gridSpan w:val="2"/>
            <w:tcBorders>
              <w:top w:val="single" w:sz="4" w:space="0" w:color="auto"/>
              <w:left w:val="single" w:sz="4" w:space="0" w:color="auto"/>
              <w:bottom w:val="single" w:sz="4" w:space="0" w:color="auto"/>
              <w:right w:val="single" w:sz="4" w:space="0" w:color="auto"/>
            </w:tcBorders>
            <w:hideMark/>
          </w:tcPr>
          <w:p w:rsidR="00DE592D" w:rsidRPr="00575757" w:rsidRDefault="00DE592D">
            <w:pPr>
              <w:spacing w:line="256" w:lineRule="auto"/>
              <w:rPr>
                <w:sz w:val="20"/>
                <w:szCs w:val="20"/>
                <w:highlight w:val="green"/>
                <w:lang w:eastAsia="en-US"/>
              </w:rPr>
            </w:pPr>
            <w:r w:rsidRPr="00575757">
              <w:rPr>
                <w:sz w:val="20"/>
                <w:szCs w:val="20"/>
                <w:lang w:eastAsia="en-US"/>
              </w:rPr>
              <w:t>50-54</w:t>
            </w:r>
          </w:p>
        </w:tc>
        <w:tc>
          <w:tcPr>
            <w:tcW w:w="1843" w:type="dxa"/>
            <w:vMerge/>
            <w:tcBorders>
              <w:top w:val="single" w:sz="4" w:space="0" w:color="000000"/>
              <w:left w:val="single" w:sz="4" w:space="0" w:color="000000" w:themeColor="text1"/>
              <w:bottom w:val="single" w:sz="4" w:space="0" w:color="000000"/>
              <w:right w:val="single" w:sz="4" w:space="0" w:color="000000" w:themeColor="text1"/>
            </w:tcBorders>
            <w:vAlign w:val="center"/>
            <w:hideMark/>
          </w:tcPr>
          <w:p w:rsidR="00DE592D" w:rsidRPr="00575757" w:rsidRDefault="00DE592D">
            <w:pPr>
              <w:rPr>
                <w:sz w:val="20"/>
                <w:szCs w:val="20"/>
                <w:lang w:val="kk-KZ" w:eastAsia="en-US"/>
              </w:rPr>
            </w:pPr>
          </w:p>
        </w:tc>
        <w:tc>
          <w:tcPr>
            <w:tcW w:w="3260" w:type="dxa"/>
            <w:tcBorders>
              <w:top w:val="single" w:sz="4" w:space="0" w:color="auto"/>
              <w:left w:val="single" w:sz="4" w:space="0" w:color="auto"/>
              <w:bottom w:val="single" w:sz="4" w:space="0" w:color="auto"/>
              <w:right w:val="single" w:sz="4" w:space="0" w:color="auto"/>
            </w:tcBorders>
            <w:hideMark/>
          </w:tcPr>
          <w:p w:rsidR="00DE592D" w:rsidRPr="00575757" w:rsidRDefault="00DE592D">
            <w:pPr>
              <w:spacing w:line="256" w:lineRule="auto"/>
              <w:rPr>
                <w:sz w:val="20"/>
                <w:szCs w:val="20"/>
                <w:lang w:eastAsia="en-US"/>
              </w:rPr>
            </w:pPr>
            <w:r w:rsidRPr="00575757">
              <w:rPr>
                <w:sz w:val="20"/>
                <w:szCs w:val="20"/>
                <w:lang w:val="kk-KZ" w:eastAsia="en-US"/>
              </w:rPr>
              <w:t>ЖИЫНТЫҒЫ</w:t>
            </w:r>
            <w:r w:rsidRPr="00575757">
              <w:rPr>
                <w:sz w:val="20"/>
                <w:szCs w:val="20"/>
                <w:lang w:eastAsia="en-US"/>
              </w:rPr>
              <w:t xml:space="preserve">                                      </w:t>
            </w:r>
          </w:p>
        </w:tc>
        <w:tc>
          <w:tcPr>
            <w:tcW w:w="2268" w:type="dxa"/>
            <w:tcBorders>
              <w:top w:val="single" w:sz="4" w:space="0" w:color="auto"/>
              <w:left w:val="single" w:sz="4" w:space="0" w:color="auto"/>
              <w:bottom w:val="single" w:sz="4" w:space="0" w:color="auto"/>
              <w:right w:val="single" w:sz="4" w:space="0" w:color="auto"/>
            </w:tcBorders>
            <w:hideMark/>
          </w:tcPr>
          <w:p w:rsidR="00DE592D" w:rsidRPr="00575757" w:rsidRDefault="00DE592D">
            <w:pPr>
              <w:spacing w:line="256" w:lineRule="auto"/>
              <w:rPr>
                <w:sz w:val="20"/>
                <w:szCs w:val="20"/>
                <w:lang w:eastAsia="en-US"/>
              </w:rPr>
            </w:pPr>
            <w:r w:rsidRPr="00575757">
              <w:rPr>
                <w:sz w:val="20"/>
                <w:szCs w:val="20"/>
                <w:lang w:eastAsia="en-US"/>
              </w:rPr>
              <w:t xml:space="preserve">100 </w:t>
            </w:r>
          </w:p>
        </w:tc>
      </w:tr>
      <w:tr w:rsidR="00DE592D" w:rsidRPr="00575757" w:rsidTr="00DE592D">
        <w:trPr>
          <w:trHeight w:val="58"/>
        </w:trPr>
        <w:tc>
          <w:tcPr>
            <w:tcW w:w="10490"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rsidR="00DE592D" w:rsidRPr="00575757" w:rsidRDefault="00DE592D">
            <w:pPr>
              <w:tabs>
                <w:tab w:val="left" w:pos="1276"/>
              </w:tabs>
              <w:spacing w:line="256" w:lineRule="auto"/>
              <w:jc w:val="center"/>
              <w:rPr>
                <w:b/>
                <w:sz w:val="20"/>
                <w:szCs w:val="20"/>
                <w:lang w:eastAsia="en-US"/>
              </w:rPr>
            </w:pPr>
          </w:p>
          <w:p w:rsidR="00DE592D" w:rsidRPr="00575757" w:rsidRDefault="00DE592D">
            <w:pPr>
              <w:spacing w:line="256" w:lineRule="auto"/>
              <w:jc w:val="center"/>
              <w:rPr>
                <w:b/>
                <w:bCs/>
                <w:sz w:val="20"/>
                <w:szCs w:val="20"/>
                <w:lang w:eastAsia="en-US"/>
              </w:rPr>
            </w:pPr>
            <w:proofErr w:type="spellStart"/>
            <w:r w:rsidRPr="00575757">
              <w:rPr>
                <w:b/>
                <w:bCs/>
                <w:sz w:val="20"/>
                <w:szCs w:val="20"/>
                <w:lang w:eastAsia="en-US"/>
              </w:rPr>
              <w:t>Оқу</w:t>
            </w:r>
            <w:proofErr w:type="spellEnd"/>
            <w:r w:rsidRPr="00575757">
              <w:rPr>
                <w:b/>
                <w:bCs/>
                <w:sz w:val="20"/>
                <w:szCs w:val="20"/>
                <w:lang w:eastAsia="en-US"/>
              </w:rPr>
              <w:t xml:space="preserve"> </w:t>
            </w:r>
            <w:proofErr w:type="spellStart"/>
            <w:r w:rsidRPr="00575757">
              <w:rPr>
                <w:b/>
                <w:bCs/>
                <w:sz w:val="20"/>
                <w:szCs w:val="20"/>
                <w:lang w:eastAsia="en-US"/>
              </w:rPr>
              <w:t>курсының</w:t>
            </w:r>
            <w:proofErr w:type="spellEnd"/>
            <w:r w:rsidRPr="00575757">
              <w:rPr>
                <w:b/>
                <w:bCs/>
                <w:sz w:val="20"/>
                <w:szCs w:val="20"/>
                <w:lang w:eastAsia="en-US"/>
              </w:rPr>
              <w:t xml:space="preserve"> </w:t>
            </w:r>
            <w:proofErr w:type="spellStart"/>
            <w:r w:rsidRPr="00575757">
              <w:rPr>
                <w:b/>
                <w:bCs/>
                <w:sz w:val="20"/>
                <w:szCs w:val="20"/>
                <w:lang w:eastAsia="en-US"/>
              </w:rPr>
              <w:t>мазмұнын</w:t>
            </w:r>
            <w:proofErr w:type="spellEnd"/>
            <w:r w:rsidRPr="00575757">
              <w:rPr>
                <w:b/>
                <w:bCs/>
                <w:sz w:val="20"/>
                <w:szCs w:val="20"/>
                <w:lang w:eastAsia="en-US"/>
              </w:rPr>
              <w:t xml:space="preserve"> </w:t>
            </w:r>
            <w:proofErr w:type="spellStart"/>
            <w:r w:rsidRPr="00575757">
              <w:rPr>
                <w:b/>
                <w:bCs/>
                <w:sz w:val="20"/>
                <w:szCs w:val="20"/>
                <w:lang w:eastAsia="en-US"/>
              </w:rPr>
              <w:t>іске</w:t>
            </w:r>
            <w:proofErr w:type="spellEnd"/>
            <w:r w:rsidRPr="00575757">
              <w:rPr>
                <w:b/>
                <w:bCs/>
                <w:sz w:val="20"/>
                <w:szCs w:val="20"/>
                <w:lang w:eastAsia="en-US"/>
              </w:rPr>
              <w:t xml:space="preserve"> </w:t>
            </w:r>
            <w:proofErr w:type="spellStart"/>
            <w:r w:rsidRPr="00575757">
              <w:rPr>
                <w:b/>
                <w:bCs/>
                <w:sz w:val="20"/>
                <w:szCs w:val="20"/>
                <w:lang w:eastAsia="en-US"/>
              </w:rPr>
              <w:t>асыру</w:t>
            </w:r>
            <w:proofErr w:type="spellEnd"/>
            <w:r w:rsidRPr="00575757">
              <w:rPr>
                <w:b/>
                <w:bCs/>
                <w:sz w:val="20"/>
                <w:szCs w:val="20"/>
                <w:lang w:eastAsia="en-US"/>
              </w:rPr>
              <w:t xml:space="preserve"> </w:t>
            </w:r>
            <w:proofErr w:type="spellStart"/>
            <w:r w:rsidRPr="00575757">
              <w:rPr>
                <w:b/>
                <w:bCs/>
                <w:sz w:val="20"/>
                <w:szCs w:val="20"/>
                <w:lang w:eastAsia="en-US"/>
              </w:rPr>
              <w:t>күнтізбесі</w:t>
            </w:r>
            <w:proofErr w:type="spellEnd"/>
            <w:r w:rsidRPr="00575757">
              <w:rPr>
                <w:b/>
                <w:bCs/>
                <w:sz w:val="20"/>
                <w:szCs w:val="20"/>
                <w:lang w:eastAsia="en-US"/>
              </w:rPr>
              <w:t xml:space="preserve"> (</w:t>
            </w:r>
            <w:proofErr w:type="spellStart"/>
            <w:r w:rsidRPr="00575757">
              <w:rPr>
                <w:b/>
                <w:bCs/>
                <w:sz w:val="20"/>
                <w:szCs w:val="20"/>
                <w:lang w:eastAsia="en-US"/>
              </w:rPr>
              <w:t>кестесі</w:t>
            </w:r>
            <w:proofErr w:type="spellEnd"/>
            <w:r w:rsidRPr="00575757">
              <w:rPr>
                <w:b/>
                <w:bCs/>
                <w:sz w:val="20"/>
                <w:szCs w:val="20"/>
                <w:lang w:eastAsia="en-US"/>
              </w:rPr>
              <w:t xml:space="preserve">). </w:t>
            </w:r>
            <w:proofErr w:type="spellStart"/>
            <w:r w:rsidRPr="00575757">
              <w:rPr>
                <w:b/>
                <w:bCs/>
                <w:sz w:val="20"/>
                <w:szCs w:val="20"/>
                <w:lang w:eastAsia="en-US"/>
              </w:rPr>
              <w:t>Оқыту</w:t>
            </w:r>
            <w:proofErr w:type="spellEnd"/>
            <w:r w:rsidRPr="00575757">
              <w:rPr>
                <w:b/>
                <w:bCs/>
                <w:sz w:val="20"/>
                <w:szCs w:val="20"/>
                <w:lang w:val="kk-KZ" w:eastAsia="en-US"/>
              </w:rPr>
              <w:t xml:space="preserve">дың </w:t>
            </w:r>
            <w:proofErr w:type="spellStart"/>
            <w:r w:rsidRPr="00575757">
              <w:rPr>
                <w:b/>
                <w:bCs/>
                <w:sz w:val="20"/>
                <w:szCs w:val="20"/>
                <w:lang w:eastAsia="en-US"/>
              </w:rPr>
              <w:t>және</w:t>
            </w:r>
            <w:proofErr w:type="spellEnd"/>
            <w:r w:rsidRPr="00575757">
              <w:rPr>
                <w:b/>
                <w:bCs/>
                <w:sz w:val="20"/>
                <w:szCs w:val="20"/>
                <w:lang w:val="kk-KZ" w:eastAsia="en-US"/>
              </w:rPr>
              <w:t xml:space="preserve"> білім берудің</w:t>
            </w:r>
            <w:r w:rsidRPr="00575757">
              <w:rPr>
                <w:b/>
                <w:bCs/>
                <w:sz w:val="20"/>
                <w:szCs w:val="20"/>
                <w:lang w:eastAsia="en-US"/>
              </w:rPr>
              <w:t xml:space="preserve"> </w:t>
            </w:r>
            <w:proofErr w:type="spellStart"/>
            <w:r w:rsidRPr="00575757">
              <w:rPr>
                <w:b/>
                <w:bCs/>
                <w:sz w:val="20"/>
                <w:szCs w:val="20"/>
                <w:lang w:eastAsia="en-US"/>
              </w:rPr>
              <w:t>әдістері</w:t>
            </w:r>
            <w:proofErr w:type="spellEnd"/>
            <w:r w:rsidRPr="00575757">
              <w:rPr>
                <w:b/>
                <w:bCs/>
                <w:sz w:val="20"/>
                <w:szCs w:val="20"/>
                <w:lang w:eastAsia="en-US"/>
              </w:rPr>
              <w:t>.</w:t>
            </w:r>
          </w:p>
          <w:p w:rsidR="00DE592D" w:rsidRPr="00575757" w:rsidRDefault="00DE592D">
            <w:pPr>
              <w:spacing w:line="256" w:lineRule="auto"/>
              <w:jc w:val="center"/>
              <w:rPr>
                <w:b/>
                <w:sz w:val="20"/>
                <w:szCs w:val="20"/>
                <w:lang w:eastAsia="en-US"/>
              </w:rPr>
            </w:pPr>
          </w:p>
        </w:tc>
      </w:tr>
    </w:tbl>
    <w:tbl>
      <w:tblPr>
        <w:tblStyle w:val="a7"/>
        <w:tblW w:w="10509" w:type="dxa"/>
        <w:tblInd w:w="-856" w:type="dxa"/>
        <w:tblLook w:val="04A0" w:firstRow="1" w:lastRow="0" w:firstColumn="1" w:lastColumn="0" w:noHBand="0" w:noVBand="1"/>
      </w:tblPr>
      <w:tblGrid>
        <w:gridCol w:w="1135"/>
        <w:gridCol w:w="7787"/>
        <w:gridCol w:w="860"/>
        <w:gridCol w:w="727"/>
      </w:tblGrid>
      <w:tr w:rsidR="00DE592D" w:rsidRPr="00575757" w:rsidTr="00DE592D">
        <w:tc>
          <w:tcPr>
            <w:tcW w:w="1135" w:type="dxa"/>
            <w:tcBorders>
              <w:top w:val="single" w:sz="4" w:space="0" w:color="auto"/>
              <w:left w:val="single" w:sz="4" w:space="0" w:color="auto"/>
              <w:bottom w:val="single" w:sz="4" w:space="0" w:color="auto"/>
              <w:right w:val="single" w:sz="4" w:space="0" w:color="auto"/>
            </w:tcBorders>
            <w:hideMark/>
          </w:tcPr>
          <w:p w:rsidR="00DE592D" w:rsidRPr="00575757" w:rsidRDefault="00DE592D">
            <w:pPr>
              <w:tabs>
                <w:tab w:val="left" w:pos="1276"/>
              </w:tabs>
              <w:jc w:val="center"/>
              <w:rPr>
                <w:b/>
                <w:sz w:val="20"/>
                <w:szCs w:val="20"/>
                <w:lang w:val="kk-KZ" w:eastAsia="en-US"/>
              </w:rPr>
            </w:pPr>
            <w:r w:rsidRPr="00575757">
              <w:rPr>
                <w:b/>
                <w:sz w:val="20"/>
                <w:szCs w:val="20"/>
                <w:lang w:val="kk-KZ" w:eastAsia="en-US"/>
              </w:rPr>
              <w:t>Аптасы</w:t>
            </w:r>
          </w:p>
        </w:tc>
        <w:tc>
          <w:tcPr>
            <w:tcW w:w="7787" w:type="dxa"/>
            <w:tcBorders>
              <w:top w:val="single" w:sz="4" w:space="0" w:color="auto"/>
              <w:left w:val="single" w:sz="4" w:space="0" w:color="auto"/>
              <w:bottom w:val="single" w:sz="4" w:space="0" w:color="auto"/>
              <w:right w:val="single" w:sz="4" w:space="0" w:color="auto"/>
            </w:tcBorders>
            <w:hideMark/>
          </w:tcPr>
          <w:p w:rsidR="00DE592D" w:rsidRPr="00575757" w:rsidRDefault="00DE592D">
            <w:pPr>
              <w:tabs>
                <w:tab w:val="left" w:pos="1276"/>
              </w:tabs>
              <w:jc w:val="center"/>
              <w:rPr>
                <w:b/>
                <w:sz w:val="20"/>
                <w:szCs w:val="20"/>
                <w:lang w:val="kk-KZ" w:eastAsia="en-US"/>
              </w:rPr>
            </w:pPr>
            <w:r w:rsidRPr="00575757">
              <w:rPr>
                <w:b/>
                <w:sz w:val="20"/>
                <w:szCs w:val="20"/>
                <w:lang w:val="kk-KZ" w:eastAsia="en-US"/>
              </w:rPr>
              <w:t>Тақырып атауы</w:t>
            </w:r>
          </w:p>
        </w:tc>
        <w:tc>
          <w:tcPr>
            <w:tcW w:w="860" w:type="dxa"/>
            <w:tcBorders>
              <w:top w:val="single" w:sz="4" w:space="0" w:color="auto"/>
              <w:left w:val="single" w:sz="4" w:space="0" w:color="auto"/>
              <w:bottom w:val="single" w:sz="4" w:space="0" w:color="auto"/>
              <w:right w:val="single" w:sz="4" w:space="0" w:color="auto"/>
            </w:tcBorders>
            <w:hideMark/>
          </w:tcPr>
          <w:p w:rsidR="00DE592D" w:rsidRPr="00575757" w:rsidRDefault="00DE592D">
            <w:pPr>
              <w:tabs>
                <w:tab w:val="left" w:pos="1276"/>
              </w:tabs>
              <w:rPr>
                <w:b/>
                <w:sz w:val="20"/>
                <w:szCs w:val="20"/>
                <w:lang w:val="kk-KZ" w:eastAsia="en-US"/>
              </w:rPr>
            </w:pPr>
            <w:r w:rsidRPr="00575757">
              <w:rPr>
                <w:b/>
                <w:sz w:val="20"/>
                <w:szCs w:val="20"/>
                <w:lang w:val="kk-KZ" w:eastAsia="en-US"/>
              </w:rPr>
              <w:t>Сағат саны</w:t>
            </w:r>
          </w:p>
        </w:tc>
        <w:tc>
          <w:tcPr>
            <w:tcW w:w="727" w:type="dxa"/>
            <w:tcBorders>
              <w:top w:val="single" w:sz="4" w:space="0" w:color="auto"/>
              <w:left w:val="single" w:sz="4" w:space="0" w:color="auto"/>
              <w:bottom w:val="single" w:sz="4" w:space="0" w:color="auto"/>
              <w:right w:val="single" w:sz="4" w:space="0" w:color="auto"/>
            </w:tcBorders>
            <w:hideMark/>
          </w:tcPr>
          <w:p w:rsidR="00DE592D" w:rsidRPr="00575757" w:rsidRDefault="00DE592D">
            <w:pPr>
              <w:tabs>
                <w:tab w:val="left" w:pos="1276"/>
              </w:tabs>
              <w:ind w:left="-68" w:firstLine="26"/>
              <w:rPr>
                <w:b/>
                <w:sz w:val="20"/>
                <w:szCs w:val="20"/>
                <w:lang w:eastAsia="en-US"/>
              </w:rPr>
            </w:pPr>
            <w:r w:rsidRPr="00575757">
              <w:rPr>
                <w:b/>
                <w:sz w:val="20"/>
                <w:szCs w:val="20"/>
                <w:lang w:eastAsia="en-US"/>
              </w:rPr>
              <w:t>Макс.</w:t>
            </w:r>
          </w:p>
          <w:p w:rsidR="00DE592D" w:rsidRPr="00575757" w:rsidRDefault="00DE592D">
            <w:pPr>
              <w:tabs>
                <w:tab w:val="left" w:pos="1276"/>
              </w:tabs>
              <w:rPr>
                <w:b/>
                <w:sz w:val="20"/>
                <w:szCs w:val="20"/>
                <w:lang w:val="kk-KZ" w:eastAsia="en-US"/>
              </w:rPr>
            </w:pPr>
            <w:r w:rsidRPr="00575757">
              <w:rPr>
                <w:b/>
                <w:sz w:val="20"/>
                <w:szCs w:val="20"/>
                <w:lang w:val="kk-KZ" w:eastAsia="en-US"/>
              </w:rPr>
              <w:t>б</w:t>
            </w:r>
            <w:proofErr w:type="spellStart"/>
            <w:r w:rsidRPr="00575757">
              <w:rPr>
                <w:b/>
                <w:sz w:val="20"/>
                <w:szCs w:val="20"/>
                <w:lang w:eastAsia="en-US"/>
              </w:rPr>
              <w:t>алл</w:t>
            </w:r>
            <w:proofErr w:type="spellEnd"/>
          </w:p>
        </w:tc>
      </w:tr>
      <w:tr w:rsidR="00DE592D" w:rsidRPr="00A4220B" w:rsidTr="00DE592D">
        <w:tc>
          <w:tcPr>
            <w:tcW w:w="1135" w:type="dxa"/>
            <w:tcBorders>
              <w:top w:val="single" w:sz="4" w:space="0" w:color="auto"/>
              <w:left w:val="single" w:sz="4" w:space="0" w:color="auto"/>
              <w:bottom w:val="single" w:sz="4" w:space="0" w:color="auto"/>
              <w:right w:val="single" w:sz="4" w:space="0" w:color="auto"/>
            </w:tcBorders>
            <w:hideMark/>
          </w:tcPr>
          <w:p w:rsidR="00DE592D" w:rsidRPr="00A4220B" w:rsidRDefault="00DE592D">
            <w:pPr>
              <w:jc w:val="center"/>
              <w:rPr>
                <w:sz w:val="20"/>
                <w:szCs w:val="20"/>
                <w:lang w:val="kk-KZ" w:eastAsia="en-US"/>
              </w:rPr>
            </w:pPr>
            <w:r w:rsidRPr="00A4220B">
              <w:rPr>
                <w:sz w:val="20"/>
                <w:szCs w:val="20"/>
                <w:lang w:val="kk-KZ" w:eastAsia="en-US"/>
              </w:rPr>
              <w:t>1</w:t>
            </w:r>
          </w:p>
        </w:tc>
        <w:tc>
          <w:tcPr>
            <w:tcW w:w="7787" w:type="dxa"/>
            <w:tcBorders>
              <w:top w:val="single" w:sz="4" w:space="0" w:color="auto"/>
              <w:left w:val="single" w:sz="4" w:space="0" w:color="auto"/>
              <w:bottom w:val="single" w:sz="4" w:space="0" w:color="auto"/>
              <w:right w:val="single" w:sz="4" w:space="0" w:color="auto"/>
            </w:tcBorders>
            <w:hideMark/>
          </w:tcPr>
          <w:p w:rsidR="00DE592D" w:rsidRPr="00B826B0" w:rsidRDefault="00DE592D" w:rsidP="007D66B8">
            <w:pPr>
              <w:snapToGrid w:val="0"/>
              <w:jc w:val="both"/>
              <w:rPr>
                <w:b/>
                <w:bCs/>
                <w:sz w:val="20"/>
                <w:szCs w:val="20"/>
                <w:lang w:val="kk-KZ" w:eastAsia="ar-SA"/>
              </w:rPr>
            </w:pPr>
            <w:r w:rsidRPr="00A4220B">
              <w:rPr>
                <w:b/>
                <w:bCs/>
                <w:sz w:val="20"/>
                <w:szCs w:val="20"/>
                <w:lang w:val="kk-KZ" w:eastAsia="ar-SA"/>
              </w:rPr>
              <w:t>Дәріс (</w:t>
            </w:r>
            <w:r w:rsidRPr="00A4220B">
              <w:rPr>
                <w:bCs/>
                <w:sz w:val="20"/>
                <w:szCs w:val="20"/>
                <w:lang w:val="kk-KZ" w:eastAsia="ar-SA"/>
              </w:rPr>
              <w:t>теориялық</w:t>
            </w:r>
            <w:r w:rsidRPr="00A4220B">
              <w:rPr>
                <w:b/>
                <w:bCs/>
                <w:sz w:val="20"/>
                <w:szCs w:val="20"/>
                <w:lang w:val="kk-KZ" w:eastAsia="ar-SA"/>
              </w:rPr>
              <w:t>):</w:t>
            </w:r>
            <w:r w:rsidRPr="00A4220B">
              <w:rPr>
                <w:sz w:val="20"/>
                <w:szCs w:val="20"/>
                <w:lang w:val="kk-KZ" w:eastAsia="en-US"/>
              </w:rPr>
              <w:t xml:space="preserve"> </w:t>
            </w:r>
            <w:r w:rsidR="00B826B0" w:rsidRPr="00B06388">
              <w:rPr>
                <w:sz w:val="20"/>
                <w:szCs w:val="20"/>
                <w:lang w:val="kk-KZ"/>
              </w:rPr>
              <w:t>Қазақтың дәстүрлі мәдениет</w:t>
            </w:r>
            <w:r w:rsidR="007D66B8">
              <w:rPr>
                <w:sz w:val="20"/>
                <w:szCs w:val="20"/>
                <w:lang w:val="kk-KZ"/>
              </w:rPr>
              <w:t>і</w:t>
            </w:r>
            <w:r w:rsidR="00B826B0" w:rsidRPr="00B06388">
              <w:rPr>
                <w:sz w:val="20"/>
                <w:szCs w:val="20"/>
                <w:lang w:val="kk-KZ"/>
              </w:rPr>
              <w:t>, семантика</w:t>
            </w:r>
            <w:r w:rsidR="00C34B53" w:rsidRPr="00B06388">
              <w:rPr>
                <w:sz w:val="20"/>
                <w:szCs w:val="20"/>
                <w:lang w:val="kk-KZ"/>
              </w:rPr>
              <w:t>-</w:t>
            </w:r>
            <w:r w:rsidR="00B826B0" w:rsidRPr="00B06388">
              <w:rPr>
                <w:sz w:val="20"/>
                <w:szCs w:val="20"/>
                <w:lang w:val="kk-KZ"/>
              </w:rPr>
              <w:t>семиотикалық интерпретация</w:t>
            </w:r>
            <w:r w:rsidR="007D66B8">
              <w:rPr>
                <w:sz w:val="20"/>
                <w:szCs w:val="20"/>
                <w:lang w:val="kk-KZ"/>
              </w:rPr>
              <w:t>.</w:t>
            </w:r>
          </w:p>
        </w:tc>
        <w:tc>
          <w:tcPr>
            <w:tcW w:w="860" w:type="dxa"/>
            <w:tcBorders>
              <w:top w:val="single" w:sz="4" w:space="0" w:color="auto"/>
              <w:left w:val="single" w:sz="4" w:space="0" w:color="auto"/>
              <w:bottom w:val="single" w:sz="4" w:space="0" w:color="auto"/>
              <w:right w:val="single" w:sz="4" w:space="0" w:color="auto"/>
            </w:tcBorders>
            <w:hideMark/>
          </w:tcPr>
          <w:p w:rsidR="00DE592D" w:rsidRPr="00A4220B" w:rsidRDefault="00DE592D">
            <w:pPr>
              <w:tabs>
                <w:tab w:val="left" w:pos="1276"/>
              </w:tabs>
              <w:rPr>
                <w:sz w:val="20"/>
                <w:szCs w:val="20"/>
                <w:lang w:val="en-US" w:eastAsia="en-US"/>
              </w:rPr>
            </w:pPr>
            <w:r w:rsidRPr="00A4220B">
              <w:rPr>
                <w:sz w:val="20"/>
                <w:szCs w:val="20"/>
                <w:lang w:val="en-US" w:eastAsia="en-US"/>
              </w:rPr>
              <w:t>2</w:t>
            </w:r>
          </w:p>
        </w:tc>
        <w:tc>
          <w:tcPr>
            <w:tcW w:w="727" w:type="dxa"/>
            <w:tcBorders>
              <w:top w:val="single" w:sz="4" w:space="0" w:color="auto"/>
              <w:left w:val="single" w:sz="4" w:space="0" w:color="auto"/>
              <w:bottom w:val="single" w:sz="4" w:space="0" w:color="auto"/>
              <w:right w:val="single" w:sz="4" w:space="0" w:color="auto"/>
            </w:tcBorders>
          </w:tcPr>
          <w:p w:rsidR="00DE592D" w:rsidRPr="00A4220B" w:rsidRDefault="00DE592D">
            <w:pPr>
              <w:tabs>
                <w:tab w:val="left" w:pos="1276"/>
              </w:tabs>
              <w:ind w:left="-68" w:firstLine="26"/>
              <w:rPr>
                <w:sz w:val="20"/>
                <w:szCs w:val="20"/>
                <w:lang w:val="kk-KZ" w:eastAsia="en-US"/>
              </w:rPr>
            </w:pPr>
          </w:p>
        </w:tc>
      </w:tr>
      <w:tr w:rsidR="00DE592D" w:rsidRPr="00A4220B" w:rsidTr="00DE592D">
        <w:tc>
          <w:tcPr>
            <w:tcW w:w="1135" w:type="dxa"/>
            <w:tcBorders>
              <w:top w:val="single" w:sz="4" w:space="0" w:color="auto"/>
              <w:left w:val="single" w:sz="4" w:space="0" w:color="auto"/>
              <w:bottom w:val="single" w:sz="4" w:space="0" w:color="auto"/>
              <w:right w:val="single" w:sz="4" w:space="0" w:color="auto"/>
            </w:tcBorders>
            <w:hideMark/>
          </w:tcPr>
          <w:p w:rsidR="00DE592D" w:rsidRPr="00A4220B" w:rsidRDefault="00DE592D">
            <w:pPr>
              <w:jc w:val="center"/>
              <w:rPr>
                <w:sz w:val="20"/>
                <w:szCs w:val="20"/>
                <w:lang w:val="en-US" w:eastAsia="en-US"/>
              </w:rPr>
            </w:pPr>
            <w:r w:rsidRPr="00A4220B">
              <w:rPr>
                <w:sz w:val="20"/>
                <w:szCs w:val="20"/>
                <w:lang w:val="kk-KZ" w:eastAsia="en-US"/>
              </w:rPr>
              <w:t>1</w:t>
            </w:r>
          </w:p>
        </w:tc>
        <w:tc>
          <w:tcPr>
            <w:tcW w:w="7787" w:type="dxa"/>
            <w:tcBorders>
              <w:top w:val="single" w:sz="4" w:space="0" w:color="auto"/>
              <w:left w:val="single" w:sz="4" w:space="0" w:color="auto"/>
              <w:bottom w:val="single" w:sz="4" w:space="0" w:color="auto"/>
              <w:right w:val="single" w:sz="4" w:space="0" w:color="auto"/>
            </w:tcBorders>
            <w:hideMark/>
          </w:tcPr>
          <w:p w:rsidR="00DE592D" w:rsidRPr="00A4220B" w:rsidRDefault="00DE592D" w:rsidP="007D66B8">
            <w:pPr>
              <w:snapToGrid w:val="0"/>
              <w:jc w:val="both"/>
              <w:rPr>
                <w:b/>
                <w:bCs/>
                <w:sz w:val="20"/>
                <w:szCs w:val="20"/>
                <w:lang w:val="kk-KZ" w:eastAsia="en-US"/>
              </w:rPr>
            </w:pPr>
            <w:r w:rsidRPr="008C558A">
              <w:rPr>
                <w:b/>
                <w:bCs/>
                <w:color w:val="000000" w:themeColor="text1"/>
                <w:sz w:val="20"/>
                <w:szCs w:val="20"/>
                <w:lang w:val="kk-KZ" w:eastAsia="en-US"/>
              </w:rPr>
              <w:t>Семинар/зертханалық сабақ (түрі):</w:t>
            </w:r>
            <w:r w:rsidR="00A4220B" w:rsidRPr="008C558A">
              <w:rPr>
                <w:b/>
                <w:bCs/>
                <w:color w:val="000000" w:themeColor="text1"/>
                <w:sz w:val="20"/>
                <w:szCs w:val="20"/>
                <w:lang w:val="kk-KZ" w:eastAsia="en-US"/>
              </w:rPr>
              <w:t xml:space="preserve"> </w:t>
            </w:r>
            <w:r w:rsidRPr="008C558A">
              <w:rPr>
                <w:rStyle w:val="tlid-translation"/>
                <w:b/>
                <w:color w:val="000000" w:themeColor="text1"/>
                <w:sz w:val="20"/>
                <w:szCs w:val="20"/>
                <w:lang w:val="kk-KZ" w:eastAsia="en-US"/>
              </w:rPr>
              <w:t>Тапсырма түрі:</w:t>
            </w:r>
            <w:r w:rsidRPr="008C558A">
              <w:rPr>
                <w:rStyle w:val="tlid-translation"/>
                <w:color w:val="000000" w:themeColor="text1"/>
                <w:sz w:val="20"/>
                <w:szCs w:val="20"/>
                <w:lang w:val="kk-KZ" w:eastAsia="en-US"/>
              </w:rPr>
              <w:t xml:space="preserve"> </w:t>
            </w:r>
            <w:r w:rsidR="007D66B8" w:rsidRPr="007D66B8">
              <w:rPr>
                <w:sz w:val="20"/>
                <w:szCs w:val="20"/>
                <w:lang w:val="kk-KZ"/>
              </w:rPr>
              <w:t>Х</w:t>
            </w:r>
            <w:proofErr w:type="spellStart"/>
            <w:r w:rsidR="008C558A" w:rsidRPr="00514907">
              <w:rPr>
                <w:color w:val="000000" w:themeColor="text1"/>
                <w:sz w:val="20"/>
                <w:szCs w:val="20"/>
              </w:rPr>
              <w:t>алықтық</w:t>
            </w:r>
            <w:proofErr w:type="spellEnd"/>
            <w:r w:rsidR="008C558A" w:rsidRPr="00514907">
              <w:rPr>
                <w:color w:val="000000" w:themeColor="text1"/>
                <w:sz w:val="20"/>
                <w:szCs w:val="20"/>
                <w:lang w:val="en-US"/>
              </w:rPr>
              <w:t xml:space="preserve"> </w:t>
            </w:r>
            <w:proofErr w:type="spellStart"/>
            <w:r w:rsidR="008C558A" w:rsidRPr="00514907">
              <w:rPr>
                <w:color w:val="000000" w:themeColor="text1"/>
                <w:sz w:val="20"/>
                <w:szCs w:val="20"/>
              </w:rPr>
              <w:t>білім</w:t>
            </w:r>
            <w:proofErr w:type="spellEnd"/>
            <w:r w:rsidR="008C558A" w:rsidRPr="00514907">
              <w:rPr>
                <w:color w:val="000000" w:themeColor="text1"/>
                <w:sz w:val="20"/>
                <w:szCs w:val="20"/>
                <w:lang w:val="en-US"/>
              </w:rPr>
              <w:t xml:space="preserve"> </w:t>
            </w:r>
            <w:proofErr w:type="spellStart"/>
            <w:r w:rsidR="008C558A" w:rsidRPr="00514907">
              <w:rPr>
                <w:color w:val="000000" w:themeColor="text1"/>
                <w:sz w:val="20"/>
                <w:szCs w:val="20"/>
              </w:rPr>
              <w:t>жүйесіндегі</w:t>
            </w:r>
            <w:proofErr w:type="spellEnd"/>
            <w:r w:rsidR="008C558A" w:rsidRPr="00514907">
              <w:rPr>
                <w:color w:val="000000" w:themeColor="text1"/>
                <w:sz w:val="20"/>
                <w:szCs w:val="20"/>
                <w:lang w:val="en-US"/>
              </w:rPr>
              <w:t xml:space="preserve"> </w:t>
            </w:r>
            <w:proofErr w:type="spellStart"/>
            <w:r w:rsidR="008C558A" w:rsidRPr="00514907">
              <w:rPr>
                <w:color w:val="000000" w:themeColor="text1"/>
                <w:sz w:val="20"/>
                <w:szCs w:val="20"/>
              </w:rPr>
              <w:t>таным</w:t>
            </w:r>
            <w:proofErr w:type="spellEnd"/>
            <w:r w:rsidR="008C558A" w:rsidRPr="00514907">
              <w:rPr>
                <w:color w:val="000000" w:themeColor="text1"/>
                <w:sz w:val="20"/>
                <w:szCs w:val="20"/>
                <w:lang w:val="en-US"/>
              </w:rPr>
              <w:t>-</w:t>
            </w:r>
            <w:proofErr w:type="spellStart"/>
            <w:r w:rsidR="008C558A" w:rsidRPr="00514907">
              <w:rPr>
                <w:color w:val="000000" w:themeColor="text1"/>
                <w:sz w:val="20"/>
                <w:szCs w:val="20"/>
              </w:rPr>
              <w:t>түсінік</w:t>
            </w:r>
            <w:proofErr w:type="spellEnd"/>
            <w:r w:rsidR="008C558A" w:rsidRPr="00514907">
              <w:rPr>
                <w:color w:val="000000" w:themeColor="text1"/>
                <w:sz w:val="20"/>
                <w:szCs w:val="20"/>
                <w:lang w:val="en-US"/>
              </w:rPr>
              <w:t xml:space="preserve">, </w:t>
            </w:r>
            <w:proofErr w:type="spellStart"/>
            <w:r w:rsidR="008C558A" w:rsidRPr="00514907">
              <w:rPr>
                <w:color w:val="000000" w:themeColor="text1"/>
                <w:sz w:val="20"/>
                <w:szCs w:val="20"/>
              </w:rPr>
              <w:t>тәжірибе</w:t>
            </w:r>
            <w:proofErr w:type="spellEnd"/>
            <w:r w:rsidR="008C558A" w:rsidRPr="00514907">
              <w:rPr>
                <w:color w:val="000000" w:themeColor="text1"/>
                <w:sz w:val="20"/>
                <w:szCs w:val="20"/>
                <w:lang w:val="en-US"/>
              </w:rPr>
              <w:t xml:space="preserve"> </w:t>
            </w:r>
            <w:r w:rsidR="00A4220B" w:rsidRPr="00514907">
              <w:rPr>
                <w:rStyle w:val="tlid-translation"/>
                <w:color w:val="000000" w:themeColor="text1"/>
                <w:sz w:val="20"/>
                <w:szCs w:val="20"/>
                <w:lang w:val="kk-KZ" w:eastAsia="en-US"/>
              </w:rPr>
              <w:t>талдау жасау.</w:t>
            </w:r>
          </w:p>
        </w:tc>
        <w:tc>
          <w:tcPr>
            <w:tcW w:w="860" w:type="dxa"/>
            <w:tcBorders>
              <w:top w:val="single" w:sz="4" w:space="0" w:color="auto"/>
              <w:left w:val="single" w:sz="4" w:space="0" w:color="auto"/>
              <w:bottom w:val="single" w:sz="4" w:space="0" w:color="auto"/>
              <w:right w:val="single" w:sz="4" w:space="0" w:color="auto"/>
            </w:tcBorders>
            <w:hideMark/>
          </w:tcPr>
          <w:p w:rsidR="00DE592D" w:rsidRPr="00A4220B" w:rsidRDefault="00B80518">
            <w:pPr>
              <w:tabs>
                <w:tab w:val="left" w:pos="1276"/>
              </w:tabs>
              <w:rPr>
                <w:sz w:val="20"/>
                <w:szCs w:val="20"/>
                <w:lang w:val="en-US" w:eastAsia="en-US"/>
              </w:rPr>
            </w:pPr>
            <w:r>
              <w:rPr>
                <w:sz w:val="20"/>
                <w:szCs w:val="20"/>
                <w:lang w:val="en-US" w:eastAsia="en-US"/>
              </w:rPr>
              <w:t>2</w:t>
            </w:r>
          </w:p>
        </w:tc>
        <w:tc>
          <w:tcPr>
            <w:tcW w:w="727" w:type="dxa"/>
            <w:tcBorders>
              <w:top w:val="single" w:sz="4" w:space="0" w:color="auto"/>
              <w:left w:val="single" w:sz="4" w:space="0" w:color="auto"/>
              <w:bottom w:val="single" w:sz="4" w:space="0" w:color="auto"/>
              <w:right w:val="single" w:sz="4" w:space="0" w:color="auto"/>
            </w:tcBorders>
            <w:hideMark/>
          </w:tcPr>
          <w:p w:rsidR="00DE592D" w:rsidRPr="00A4220B" w:rsidRDefault="00DE592D">
            <w:pPr>
              <w:tabs>
                <w:tab w:val="left" w:pos="1276"/>
              </w:tabs>
              <w:ind w:left="-68" w:firstLine="26"/>
              <w:rPr>
                <w:sz w:val="20"/>
                <w:szCs w:val="20"/>
                <w:lang w:val="en-US" w:eastAsia="en-US"/>
              </w:rPr>
            </w:pPr>
          </w:p>
        </w:tc>
      </w:tr>
      <w:tr w:rsidR="00DE592D" w:rsidRPr="00A4220B" w:rsidTr="00DE592D">
        <w:tc>
          <w:tcPr>
            <w:tcW w:w="1135" w:type="dxa"/>
            <w:tcBorders>
              <w:top w:val="single" w:sz="4" w:space="0" w:color="auto"/>
              <w:left w:val="single" w:sz="4" w:space="0" w:color="auto"/>
              <w:bottom w:val="single" w:sz="4" w:space="0" w:color="auto"/>
              <w:right w:val="single" w:sz="4" w:space="0" w:color="auto"/>
            </w:tcBorders>
            <w:hideMark/>
          </w:tcPr>
          <w:p w:rsidR="00DE592D" w:rsidRPr="00A4220B" w:rsidRDefault="00DE592D">
            <w:pPr>
              <w:jc w:val="center"/>
              <w:rPr>
                <w:sz w:val="20"/>
                <w:szCs w:val="20"/>
                <w:lang w:val="kk-KZ" w:eastAsia="en-US"/>
              </w:rPr>
            </w:pPr>
            <w:r w:rsidRPr="00A4220B">
              <w:rPr>
                <w:sz w:val="20"/>
                <w:szCs w:val="20"/>
                <w:lang w:val="kk-KZ" w:eastAsia="en-US"/>
              </w:rPr>
              <w:t>2</w:t>
            </w:r>
          </w:p>
        </w:tc>
        <w:tc>
          <w:tcPr>
            <w:tcW w:w="7787" w:type="dxa"/>
            <w:tcBorders>
              <w:top w:val="single" w:sz="4" w:space="0" w:color="auto"/>
              <w:left w:val="single" w:sz="4" w:space="0" w:color="auto"/>
              <w:bottom w:val="single" w:sz="4" w:space="0" w:color="auto"/>
              <w:right w:val="single" w:sz="4" w:space="0" w:color="auto"/>
            </w:tcBorders>
            <w:hideMark/>
          </w:tcPr>
          <w:p w:rsidR="00DE592D" w:rsidRPr="00A4220B" w:rsidRDefault="00DE592D" w:rsidP="007D66B8">
            <w:pPr>
              <w:jc w:val="both"/>
              <w:rPr>
                <w:sz w:val="20"/>
                <w:szCs w:val="20"/>
                <w:lang w:val="kk-KZ" w:eastAsia="en-US"/>
              </w:rPr>
            </w:pPr>
            <w:r w:rsidRPr="00A4220B">
              <w:rPr>
                <w:b/>
                <w:bCs/>
                <w:sz w:val="20"/>
                <w:szCs w:val="20"/>
                <w:lang w:val="kk-KZ" w:eastAsia="ar-SA"/>
              </w:rPr>
              <w:t>Дәріс (</w:t>
            </w:r>
            <w:r w:rsidRPr="00A4220B">
              <w:rPr>
                <w:bCs/>
                <w:sz w:val="20"/>
                <w:szCs w:val="20"/>
                <w:lang w:val="kk-KZ" w:eastAsia="ar-SA"/>
              </w:rPr>
              <w:t>аналитикалық</w:t>
            </w:r>
            <w:r w:rsidRPr="00A4220B">
              <w:rPr>
                <w:b/>
                <w:bCs/>
                <w:sz w:val="20"/>
                <w:szCs w:val="20"/>
                <w:lang w:val="kk-KZ" w:eastAsia="ar-SA"/>
              </w:rPr>
              <w:t>):</w:t>
            </w:r>
            <w:r w:rsidRPr="00A4220B">
              <w:rPr>
                <w:sz w:val="20"/>
                <w:szCs w:val="20"/>
                <w:lang w:val="kk-KZ" w:eastAsia="en-US"/>
              </w:rPr>
              <w:t xml:space="preserve"> </w:t>
            </w:r>
            <w:r w:rsidR="00DB23EB" w:rsidRPr="00A4220B">
              <w:rPr>
                <w:color w:val="212121"/>
                <w:sz w:val="20"/>
                <w:szCs w:val="20"/>
                <w:lang w:val="kk-KZ"/>
              </w:rPr>
              <w:t>Қазақ</w:t>
            </w:r>
            <w:r w:rsidR="00FC728D">
              <w:rPr>
                <w:color w:val="212121"/>
                <w:sz w:val="20"/>
                <w:szCs w:val="20"/>
                <w:lang w:val="kk-KZ"/>
              </w:rPr>
              <w:t xml:space="preserve"> халқының </w:t>
            </w:r>
            <w:r w:rsidR="00DB23EB" w:rsidRPr="00A4220B">
              <w:rPr>
                <w:color w:val="212121"/>
                <w:sz w:val="20"/>
                <w:szCs w:val="20"/>
                <w:lang w:val="kk-KZ"/>
              </w:rPr>
              <w:t>дүниетаным</w:t>
            </w:r>
            <w:r w:rsidR="008C558A">
              <w:rPr>
                <w:color w:val="212121"/>
                <w:sz w:val="20"/>
                <w:szCs w:val="20"/>
                <w:lang w:val="kk-KZ"/>
              </w:rPr>
              <w:t>ының</w:t>
            </w:r>
            <w:r w:rsidR="00DB23EB">
              <w:rPr>
                <w:color w:val="212121"/>
                <w:sz w:val="20"/>
                <w:szCs w:val="20"/>
                <w:lang w:val="kk-KZ"/>
              </w:rPr>
              <w:t xml:space="preserve"> зерттелу</w:t>
            </w:r>
            <w:r w:rsidR="00DB23EB" w:rsidRPr="00A4220B">
              <w:rPr>
                <w:color w:val="212121"/>
                <w:sz w:val="20"/>
                <w:szCs w:val="20"/>
                <w:lang w:val="kk-KZ"/>
              </w:rPr>
              <w:t xml:space="preserve"> тарихнамасы. </w:t>
            </w:r>
            <w:r w:rsidR="00DB23EB" w:rsidRPr="00A4220B">
              <w:rPr>
                <w:b/>
                <w:color w:val="212121"/>
                <w:sz w:val="20"/>
                <w:szCs w:val="20"/>
                <w:lang w:val="kk-KZ"/>
              </w:rPr>
              <w:t xml:space="preserve"> </w:t>
            </w:r>
          </w:p>
        </w:tc>
        <w:tc>
          <w:tcPr>
            <w:tcW w:w="860" w:type="dxa"/>
            <w:tcBorders>
              <w:top w:val="single" w:sz="4" w:space="0" w:color="auto"/>
              <w:left w:val="single" w:sz="4" w:space="0" w:color="auto"/>
              <w:bottom w:val="single" w:sz="4" w:space="0" w:color="auto"/>
              <w:right w:val="single" w:sz="4" w:space="0" w:color="auto"/>
            </w:tcBorders>
            <w:hideMark/>
          </w:tcPr>
          <w:p w:rsidR="00DE592D" w:rsidRPr="00A4220B" w:rsidRDefault="00DE592D">
            <w:pPr>
              <w:tabs>
                <w:tab w:val="left" w:pos="1276"/>
              </w:tabs>
              <w:rPr>
                <w:sz w:val="20"/>
                <w:szCs w:val="20"/>
                <w:lang w:val="en-US" w:eastAsia="en-US"/>
              </w:rPr>
            </w:pPr>
            <w:r w:rsidRPr="00A4220B">
              <w:rPr>
                <w:sz w:val="20"/>
                <w:szCs w:val="20"/>
                <w:lang w:val="en-US" w:eastAsia="en-US"/>
              </w:rPr>
              <w:t>2</w:t>
            </w:r>
          </w:p>
        </w:tc>
        <w:tc>
          <w:tcPr>
            <w:tcW w:w="727" w:type="dxa"/>
            <w:tcBorders>
              <w:top w:val="single" w:sz="4" w:space="0" w:color="auto"/>
              <w:left w:val="single" w:sz="4" w:space="0" w:color="auto"/>
              <w:bottom w:val="single" w:sz="4" w:space="0" w:color="auto"/>
              <w:right w:val="single" w:sz="4" w:space="0" w:color="auto"/>
            </w:tcBorders>
          </w:tcPr>
          <w:p w:rsidR="00DE592D" w:rsidRPr="00A4220B" w:rsidRDefault="00DE592D">
            <w:pPr>
              <w:tabs>
                <w:tab w:val="left" w:pos="1276"/>
              </w:tabs>
              <w:ind w:left="-68" w:firstLine="26"/>
              <w:rPr>
                <w:sz w:val="20"/>
                <w:szCs w:val="20"/>
                <w:lang w:val="en-US" w:eastAsia="en-US"/>
              </w:rPr>
            </w:pPr>
          </w:p>
        </w:tc>
      </w:tr>
      <w:tr w:rsidR="00DE592D" w:rsidRPr="00A4220B" w:rsidTr="00DE592D">
        <w:tc>
          <w:tcPr>
            <w:tcW w:w="1135" w:type="dxa"/>
            <w:tcBorders>
              <w:top w:val="single" w:sz="4" w:space="0" w:color="auto"/>
              <w:left w:val="single" w:sz="4" w:space="0" w:color="auto"/>
              <w:bottom w:val="single" w:sz="4" w:space="0" w:color="auto"/>
              <w:right w:val="single" w:sz="4" w:space="0" w:color="auto"/>
            </w:tcBorders>
            <w:hideMark/>
          </w:tcPr>
          <w:p w:rsidR="00DE592D" w:rsidRPr="00A4220B" w:rsidRDefault="00DE592D">
            <w:pPr>
              <w:jc w:val="center"/>
              <w:rPr>
                <w:sz w:val="20"/>
                <w:szCs w:val="20"/>
                <w:lang w:val="en-US" w:eastAsia="en-US"/>
              </w:rPr>
            </w:pPr>
            <w:r w:rsidRPr="00A4220B">
              <w:rPr>
                <w:sz w:val="20"/>
                <w:szCs w:val="20"/>
                <w:lang w:val="en-US" w:eastAsia="en-US"/>
              </w:rPr>
              <w:t>2</w:t>
            </w:r>
          </w:p>
        </w:tc>
        <w:tc>
          <w:tcPr>
            <w:tcW w:w="7787" w:type="dxa"/>
            <w:tcBorders>
              <w:top w:val="single" w:sz="4" w:space="0" w:color="auto"/>
              <w:left w:val="single" w:sz="4" w:space="0" w:color="auto"/>
              <w:bottom w:val="single" w:sz="4" w:space="0" w:color="auto"/>
              <w:right w:val="single" w:sz="4" w:space="0" w:color="auto"/>
            </w:tcBorders>
            <w:hideMark/>
          </w:tcPr>
          <w:p w:rsidR="008C558A" w:rsidRDefault="00DE592D" w:rsidP="008C558A">
            <w:pPr>
              <w:snapToGrid w:val="0"/>
              <w:jc w:val="both"/>
              <w:rPr>
                <w:bCs/>
                <w:sz w:val="20"/>
                <w:szCs w:val="20"/>
                <w:lang w:val="kk-KZ" w:eastAsia="en-US"/>
              </w:rPr>
            </w:pPr>
            <w:r w:rsidRPr="00A4220B">
              <w:rPr>
                <w:b/>
                <w:bCs/>
                <w:sz w:val="20"/>
                <w:szCs w:val="20"/>
                <w:lang w:val="kk-KZ" w:eastAsia="en-US"/>
              </w:rPr>
              <w:t>Семинар/зертханалық сабақ (түрі):</w:t>
            </w:r>
            <w:r w:rsidRPr="00A4220B">
              <w:rPr>
                <w:sz w:val="20"/>
                <w:szCs w:val="20"/>
                <w:lang w:val="kk-KZ" w:eastAsia="en-US"/>
              </w:rPr>
              <w:t xml:space="preserve"> </w:t>
            </w:r>
            <w:r w:rsidR="008C558A" w:rsidRPr="00BB32D4">
              <w:rPr>
                <w:bCs/>
                <w:sz w:val="20"/>
                <w:szCs w:val="20"/>
                <w:lang w:val="kk-KZ" w:eastAsia="en-US"/>
              </w:rPr>
              <w:t>Ш.Уәлиханов мұрасы</w:t>
            </w:r>
            <w:r w:rsidR="008C558A">
              <w:rPr>
                <w:bCs/>
                <w:sz w:val="20"/>
                <w:szCs w:val="20"/>
                <w:lang w:val="kk-KZ" w:eastAsia="en-US"/>
              </w:rPr>
              <w:t xml:space="preserve"> </w:t>
            </w:r>
          </w:p>
          <w:p w:rsidR="00DE592D" w:rsidRPr="00A4220B" w:rsidRDefault="00DE592D" w:rsidP="008C558A">
            <w:pPr>
              <w:snapToGrid w:val="0"/>
              <w:jc w:val="both"/>
              <w:rPr>
                <w:sz w:val="20"/>
                <w:szCs w:val="20"/>
                <w:lang w:val="kk-KZ" w:eastAsia="en-US"/>
              </w:rPr>
            </w:pPr>
            <w:r w:rsidRPr="00A4220B">
              <w:rPr>
                <w:rStyle w:val="tlid-translation"/>
                <w:b/>
                <w:sz w:val="20"/>
                <w:szCs w:val="20"/>
                <w:lang w:val="kk-KZ" w:eastAsia="en-US"/>
              </w:rPr>
              <w:t xml:space="preserve">Тапсырма түрі: </w:t>
            </w:r>
            <w:r w:rsidR="00A4220B" w:rsidRPr="00A4220B">
              <w:rPr>
                <w:rStyle w:val="tlid-translation"/>
                <w:sz w:val="20"/>
                <w:szCs w:val="20"/>
                <w:lang w:val="kk-KZ" w:eastAsia="en-US"/>
              </w:rPr>
              <w:t>талдау жасау</w:t>
            </w:r>
            <w:r w:rsidR="00A4220B">
              <w:rPr>
                <w:rStyle w:val="tlid-translation"/>
                <w:sz w:val="20"/>
                <w:szCs w:val="20"/>
                <w:lang w:val="kk-KZ" w:eastAsia="en-US"/>
              </w:rPr>
              <w:t>.</w:t>
            </w:r>
          </w:p>
        </w:tc>
        <w:tc>
          <w:tcPr>
            <w:tcW w:w="860" w:type="dxa"/>
            <w:tcBorders>
              <w:top w:val="single" w:sz="4" w:space="0" w:color="auto"/>
              <w:left w:val="single" w:sz="4" w:space="0" w:color="auto"/>
              <w:bottom w:val="single" w:sz="4" w:space="0" w:color="auto"/>
              <w:right w:val="single" w:sz="4" w:space="0" w:color="auto"/>
            </w:tcBorders>
            <w:hideMark/>
          </w:tcPr>
          <w:p w:rsidR="00DE592D" w:rsidRPr="00A4220B" w:rsidRDefault="00B80518">
            <w:pPr>
              <w:tabs>
                <w:tab w:val="left" w:pos="1276"/>
              </w:tabs>
              <w:rPr>
                <w:sz w:val="20"/>
                <w:szCs w:val="20"/>
                <w:lang w:val="en-US" w:eastAsia="en-US"/>
              </w:rPr>
            </w:pPr>
            <w:r>
              <w:rPr>
                <w:sz w:val="20"/>
                <w:szCs w:val="20"/>
                <w:lang w:val="en-US" w:eastAsia="en-US"/>
              </w:rPr>
              <w:t>2</w:t>
            </w:r>
          </w:p>
        </w:tc>
        <w:tc>
          <w:tcPr>
            <w:tcW w:w="727" w:type="dxa"/>
            <w:tcBorders>
              <w:top w:val="single" w:sz="4" w:space="0" w:color="auto"/>
              <w:left w:val="single" w:sz="4" w:space="0" w:color="auto"/>
              <w:bottom w:val="single" w:sz="4" w:space="0" w:color="auto"/>
              <w:right w:val="single" w:sz="4" w:space="0" w:color="auto"/>
            </w:tcBorders>
            <w:hideMark/>
          </w:tcPr>
          <w:p w:rsidR="00DE592D" w:rsidRPr="00A4220B" w:rsidRDefault="00B80518">
            <w:pPr>
              <w:tabs>
                <w:tab w:val="left" w:pos="1276"/>
              </w:tabs>
              <w:ind w:left="-68" w:firstLine="26"/>
              <w:rPr>
                <w:sz w:val="20"/>
                <w:szCs w:val="20"/>
                <w:lang w:val="en-US" w:eastAsia="en-US"/>
              </w:rPr>
            </w:pPr>
            <w:r>
              <w:rPr>
                <w:sz w:val="20"/>
                <w:szCs w:val="20"/>
                <w:lang w:val="en-US" w:eastAsia="en-US"/>
              </w:rPr>
              <w:t>10</w:t>
            </w:r>
          </w:p>
        </w:tc>
      </w:tr>
      <w:tr w:rsidR="00DE592D" w:rsidRPr="00A4220B" w:rsidTr="00DE592D">
        <w:tc>
          <w:tcPr>
            <w:tcW w:w="1135" w:type="dxa"/>
            <w:tcBorders>
              <w:top w:val="single" w:sz="4" w:space="0" w:color="auto"/>
              <w:left w:val="single" w:sz="4" w:space="0" w:color="auto"/>
              <w:bottom w:val="single" w:sz="4" w:space="0" w:color="auto"/>
              <w:right w:val="single" w:sz="4" w:space="0" w:color="auto"/>
            </w:tcBorders>
            <w:hideMark/>
          </w:tcPr>
          <w:p w:rsidR="00DE592D" w:rsidRPr="00A4220B" w:rsidRDefault="00DE592D">
            <w:pPr>
              <w:jc w:val="center"/>
              <w:rPr>
                <w:sz w:val="20"/>
                <w:szCs w:val="20"/>
                <w:lang w:val="kk-KZ" w:eastAsia="en-US"/>
              </w:rPr>
            </w:pPr>
            <w:r w:rsidRPr="00A4220B">
              <w:rPr>
                <w:sz w:val="20"/>
                <w:szCs w:val="20"/>
                <w:lang w:val="kk-KZ" w:eastAsia="en-US"/>
              </w:rPr>
              <w:t>3</w:t>
            </w:r>
          </w:p>
        </w:tc>
        <w:tc>
          <w:tcPr>
            <w:tcW w:w="7787" w:type="dxa"/>
            <w:tcBorders>
              <w:top w:val="single" w:sz="4" w:space="0" w:color="auto"/>
              <w:left w:val="single" w:sz="4" w:space="0" w:color="auto"/>
              <w:bottom w:val="single" w:sz="4" w:space="0" w:color="auto"/>
              <w:right w:val="single" w:sz="4" w:space="0" w:color="auto"/>
            </w:tcBorders>
            <w:hideMark/>
          </w:tcPr>
          <w:p w:rsidR="00DE592D" w:rsidRPr="00A4220B" w:rsidRDefault="00DE592D" w:rsidP="00FC728D">
            <w:pPr>
              <w:rPr>
                <w:sz w:val="20"/>
                <w:szCs w:val="20"/>
                <w:lang w:val="kk-KZ" w:eastAsia="en-US"/>
              </w:rPr>
            </w:pPr>
            <w:r w:rsidRPr="00A4220B">
              <w:rPr>
                <w:b/>
                <w:bCs/>
                <w:sz w:val="20"/>
                <w:szCs w:val="20"/>
                <w:lang w:val="kk-KZ" w:eastAsia="ar-SA"/>
              </w:rPr>
              <w:t>Дәріс (</w:t>
            </w:r>
            <w:r w:rsidRPr="00A4220B">
              <w:rPr>
                <w:bCs/>
                <w:sz w:val="20"/>
                <w:szCs w:val="20"/>
                <w:lang w:val="kk-KZ" w:eastAsia="ar-SA"/>
              </w:rPr>
              <w:t>аналитикалық</w:t>
            </w:r>
            <w:r w:rsidRPr="00A4220B">
              <w:rPr>
                <w:b/>
                <w:bCs/>
                <w:sz w:val="20"/>
                <w:szCs w:val="20"/>
                <w:lang w:val="kk-KZ" w:eastAsia="ar-SA"/>
              </w:rPr>
              <w:t>):</w:t>
            </w:r>
            <w:r w:rsidRPr="00A4220B">
              <w:rPr>
                <w:sz w:val="20"/>
                <w:szCs w:val="20"/>
                <w:lang w:val="kk-KZ" w:eastAsia="en-US"/>
              </w:rPr>
              <w:t xml:space="preserve"> </w:t>
            </w:r>
            <w:r w:rsidR="00A4220B" w:rsidRPr="00A4220B">
              <w:rPr>
                <w:sz w:val="20"/>
                <w:szCs w:val="20"/>
                <w:lang w:val="kk-KZ"/>
              </w:rPr>
              <w:t>Қазақ халқының табиғат мінәжаты</w:t>
            </w:r>
            <w:r w:rsidR="00A4220B">
              <w:rPr>
                <w:sz w:val="20"/>
                <w:szCs w:val="20"/>
                <w:lang w:val="kk-KZ"/>
              </w:rPr>
              <w:t>.</w:t>
            </w:r>
          </w:p>
        </w:tc>
        <w:tc>
          <w:tcPr>
            <w:tcW w:w="860" w:type="dxa"/>
            <w:tcBorders>
              <w:top w:val="single" w:sz="4" w:space="0" w:color="auto"/>
              <w:left w:val="single" w:sz="4" w:space="0" w:color="auto"/>
              <w:bottom w:val="single" w:sz="4" w:space="0" w:color="auto"/>
              <w:right w:val="single" w:sz="4" w:space="0" w:color="auto"/>
            </w:tcBorders>
            <w:hideMark/>
          </w:tcPr>
          <w:p w:rsidR="00DE592D" w:rsidRPr="00A4220B" w:rsidRDefault="00DE592D">
            <w:pPr>
              <w:tabs>
                <w:tab w:val="left" w:pos="1276"/>
              </w:tabs>
              <w:rPr>
                <w:sz w:val="20"/>
                <w:szCs w:val="20"/>
                <w:lang w:val="en-US" w:eastAsia="en-US"/>
              </w:rPr>
            </w:pPr>
            <w:r w:rsidRPr="00A4220B">
              <w:rPr>
                <w:sz w:val="20"/>
                <w:szCs w:val="20"/>
                <w:lang w:val="en-US" w:eastAsia="en-US"/>
              </w:rPr>
              <w:t>2</w:t>
            </w:r>
          </w:p>
        </w:tc>
        <w:tc>
          <w:tcPr>
            <w:tcW w:w="727" w:type="dxa"/>
            <w:tcBorders>
              <w:top w:val="single" w:sz="4" w:space="0" w:color="auto"/>
              <w:left w:val="single" w:sz="4" w:space="0" w:color="auto"/>
              <w:bottom w:val="single" w:sz="4" w:space="0" w:color="auto"/>
              <w:right w:val="single" w:sz="4" w:space="0" w:color="auto"/>
            </w:tcBorders>
          </w:tcPr>
          <w:p w:rsidR="00DE592D" w:rsidRPr="00A4220B" w:rsidRDefault="00DE592D">
            <w:pPr>
              <w:tabs>
                <w:tab w:val="left" w:pos="1276"/>
              </w:tabs>
              <w:ind w:left="-68" w:firstLine="26"/>
              <w:rPr>
                <w:sz w:val="20"/>
                <w:szCs w:val="20"/>
                <w:lang w:val="en-US" w:eastAsia="en-US"/>
              </w:rPr>
            </w:pPr>
          </w:p>
        </w:tc>
      </w:tr>
      <w:tr w:rsidR="00DE592D" w:rsidRPr="00A4220B" w:rsidTr="00DE592D">
        <w:tc>
          <w:tcPr>
            <w:tcW w:w="1135" w:type="dxa"/>
            <w:tcBorders>
              <w:top w:val="single" w:sz="4" w:space="0" w:color="auto"/>
              <w:left w:val="single" w:sz="4" w:space="0" w:color="auto"/>
              <w:bottom w:val="single" w:sz="4" w:space="0" w:color="auto"/>
              <w:right w:val="single" w:sz="4" w:space="0" w:color="auto"/>
            </w:tcBorders>
            <w:hideMark/>
          </w:tcPr>
          <w:p w:rsidR="00DE592D" w:rsidRPr="00A4220B" w:rsidRDefault="00DE592D">
            <w:pPr>
              <w:jc w:val="center"/>
              <w:rPr>
                <w:sz w:val="20"/>
                <w:szCs w:val="20"/>
                <w:lang w:val="en-US" w:eastAsia="en-US"/>
              </w:rPr>
            </w:pPr>
            <w:r w:rsidRPr="00A4220B">
              <w:rPr>
                <w:sz w:val="20"/>
                <w:szCs w:val="20"/>
                <w:lang w:val="en-US" w:eastAsia="en-US"/>
              </w:rPr>
              <w:t>3</w:t>
            </w:r>
          </w:p>
        </w:tc>
        <w:tc>
          <w:tcPr>
            <w:tcW w:w="7787" w:type="dxa"/>
            <w:tcBorders>
              <w:top w:val="single" w:sz="4" w:space="0" w:color="auto"/>
              <w:left w:val="single" w:sz="4" w:space="0" w:color="auto"/>
              <w:bottom w:val="single" w:sz="4" w:space="0" w:color="auto"/>
              <w:right w:val="single" w:sz="4" w:space="0" w:color="auto"/>
            </w:tcBorders>
            <w:hideMark/>
          </w:tcPr>
          <w:p w:rsidR="00FC728D" w:rsidRDefault="00DE592D" w:rsidP="00C34B53">
            <w:pPr>
              <w:jc w:val="both"/>
              <w:rPr>
                <w:rStyle w:val="tlid-translation"/>
                <w:b/>
                <w:sz w:val="20"/>
                <w:szCs w:val="20"/>
                <w:lang w:val="kk-KZ" w:eastAsia="en-US"/>
              </w:rPr>
            </w:pPr>
            <w:r w:rsidRPr="00A4220B">
              <w:rPr>
                <w:b/>
                <w:bCs/>
                <w:sz w:val="20"/>
                <w:szCs w:val="20"/>
                <w:lang w:val="kk-KZ" w:eastAsia="en-US"/>
              </w:rPr>
              <w:t>Семинар/зертханалық сабақ (түрі):</w:t>
            </w:r>
            <w:r w:rsidRPr="00A4220B">
              <w:rPr>
                <w:sz w:val="20"/>
                <w:szCs w:val="20"/>
                <w:lang w:val="kk-KZ" w:eastAsia="en-US"/>
              </w:rPr>
              <w:t xml:space="preserve"> </w:t>
            </w:r>
            <w:r w:rsidR="008C558A" w:rsidRPr="00A4220B">
              <w:rPr>
                <w:noProof/>
                <w:color w:val="000000"/>
                <w:spacing w:val="10"/>
                <w:sz w:val="20"/>
                <w:szCs w:val="20"/>
                <w:lang w:val="be-BY"/>
              </w:rPr>
              <w:t>Халық күнтізбесі және астрономия.</w:t>
            </w:r>
          </w:p>
          <w:p w:rsidR="00DE592D" w:rsidRPr="00A4220B" w:rsidRDefault="00DE592D" w:rsidP="00C34B53">
            <w:pPr>
              <w:jc w:val="both"/>
              <w:rPr>
                <w:b/>
                <w:bCs/>
                <w:sz w:val="20"/>
                <w:szCs w:val="20"/>
                <w:lang w:val="kk-KZ" w:eastAsia="ar-SA"/>
              </w:rPr>
            </w:pPr>
            <w:r w:rsidRPr="00A4220B">
              <w:rPr>
                <w:rStyle w:val="tlid-translation"/>
                <w:b/>
                <w:sz w:val="20"/>
                <w:szCs w:val="20"/>
                <w:lang w:val="kk-KZ" w:eastAsia="en-US"/>
              </w:rPr>
              <w:t>Тапсырма түрі:</w:t>
            </w:r>
            <w:r w:rsidRPr="00A4220B">
              <w:rPr>
                <w:rStyle w:val="tlid-translation"/>
                <w:sz w:val="20"/>
                <w:szCs w:val="20"/>
                <w:lang w:val="kk-KZ" w:eastAsia="en-US"/>
              </w:rPr>
              <w:t xml:space="preserve"> </w:t>
            </w:r>
            <w:r w:rsidR="00A4220B" w:rsidRPr="00A4220B">
              <w:rPr>
                <w:rStyle w:val="tlid-translation"/>
                <w:sz w:val="20"/>
                <w:szCs w:val="20"/>
                <w:lang w:val="kk-KZ" w:eastAsia="en-US"/>
              </w:rPr>
              <w:t>глосcарии жасау</w:t>
            </w:r>
          </w:p>
        </w:tc>
        <w:tc>
          <w:tcPr>
            <w:tcW w:w="860" w:type="dxa"/>
            <w:tcBorders>
              <w:top w:val="single" w:sz="4" w:space="0" w:color="auto"/>
              <w:left w:val="single" w:sz="4" w:space="0" w:color="auto"/>
              <w:bottom w:val="single" w:sz="4" w:space="0" w:color="auto"/>
              <w:right w:val="single" w:sz="4" w:space="0" w:color="auto"/>
            </w:tcBorders>
            <w:hideMark/>
          </w:tcPr>
          <w:p w:rsidR="00DE592D" w:rsidRPr="00A4220B" w:rsidRDefault="00B80518">
            <w:pPr>
              <w:tabs>
                <w:tab w:val="left" w:pos="1276"/>
              </w:tabs>
              <w:rPr>
                <w:sz w:val="20"/>
                <w:szCs w:val="20"/>
                <w:lang w:val="en-US" w:eastAsia="en-US"/>
              </w:rPr>
            </w:pPr>
            <w:r>
              <w:rPr>
                <w:sz w:val="20"/>
                <w:szCs w:val="20"/>
                <w:lang w:val="en-US" w:eastAsia="en-US"/>
              </w:rPr>
              <w:t>2</w:t>
            </w:r>
          </w:p>
        </w:tc>
        <w:tc>
          <w:tcPr>
            <w:tcW w:w="727" w:type="dxa"/>
            <w:tcBorders>
              <w:top w:val="single" w:sz="4" w:space="0" w:color="auto"/>
              <w:left w:val="single" w:sz="4" w:space="0" w:color="auto"/>
              <w:bottom w:val="single" w:sz="4" w:space="0" w:color="auto"/>
              <w:right w:val="single" w:sz="4" w:space="0" w:color="auto"/>
            </w:tcBorders>
            <w:hideMark/>
          </w:tcPr>
          <w:p w:rsidR="00DE592D" w:rsidRPr="00A4220B" w:rsidRDefault="00B80518">
            <w:pPr>
              <w:tabs>
                <w:tab w:val="left" w:pos="1276"/>
              </w:tabs>
              <w:ind w:left="-68" w:firstLine="26"/>
              <w:rPr>
                <w:sz w:val="20"/>
                <w:szCs w:val="20"/>
                <w:lang w:val="en-US" w:eastAsia="en-US"/>
              </w:rPr>
            </w:pPr>
            <w:r>
              <w:rPr>
                <w:sz w:val="20"/>
                <w:szCs w:val="20"/>
                <w:lang w:val="en-US" w:eastAsia="en-US"/>
              </w:rPr>
              <w:t>10</w:t>
            </w:r>
          </w:p>
        </w:tc>
      </w:tr>
      <w:tr w:rsidR="00DE592D" w:rsidRPr="00A4220B" w:rsidTr="00DE592D">
        <w:tc>
          <w:tcPr>
            <w:tcW w:w="1135" w:type="dxa"/>
            <w:tcBorders>
              <w:top w:val="single" w:sz="4" w:space="0" w:color="auto"/>
              <w:left w:val="single" w:sz="4" w:space="0" w:color="auto"/>
              <w:bottom w:val="single" w:sz="4" w:space="0" w:color="auto"/>
              <w:right w:val="single" w:sz="4" w:space="0" w:color="auto"/>
            </w:tcBorders>
            <w:hideMark/>
          </w:tcPr>
          <w:p w:rsidR="00DE592D" w:rsidRPr="00A4220B" w:rsidRDefault="00DE592D">
            <w:pPr>
              <w:jc w:val="center"/>
              <w:rPr>
                <w:sz w:val="20"/>
                <w:szCs w:val="20"/>
                <w:lang w:val="en-US" w:eastAsia="en-US"/>
              </w:rPr>
            </w:pPr>
            <w:r w:rsidRPr="00A4220B">
              <w:rPr>
                <w:sz w:val="20"/>
                <w:szCs w:val="20"/>
                <w:lang w:val="en-US" w:eastAsia="en-US"/>
              </w:rPr>
              <w:t>3</w:t>
            </w:r>
          </w:p>
        </w:tc>
        <w:tc>
          <w:tcPr>
            <w:tcW w:w="7787" w:type="dxa"/>
            <w:tcBorders>
              <w:top w:val="single" w:sz="4" w:space="0" w:color="auto"/>
              <w:left w:val="single" w:sz="4" w:space="0" w:color="auto"/>
              <w:bottom w:val="single" w:sz="4" w:space="0" w:color="auto"/>
              <w:right w:val="single" w:sz="4" w:space="0" w:color="auto"/>
            </w:tcBorders>
            <w:hideMark/>
          </w:tcPr>
          <w:p w:rsidR="00DE592D" w:rsidRPr="00A4220B" w:rsidRDefault="00DE592D">
            <w:pPr>
              <w:jc w:val="both"/>
              <w:rPr>
                <w:sz w:val="20"/>
                <w:szCs w:val="20"/>
                <w:lang w:val="en-US" w:eastAsia="en-US"/>
              </w:rPr>
            </w:pPr>
            <w:r w:rsidRPr="00A4220B">
              <w:rPr>
                <w:b/>
                <w:bCs/>
                <w:sz w:val="20"/>
                <w:szCs w:val="20"/>
                <w:lang w:val="kk-KZ" w:eastAsia="en-US"/>
              </w:rPr>
              <w:t xml:space="preserve">СӨЖ 1 – </w:t>
            </w:r>
            <w:proofErr w:type="spellStart"/>
            <w:r w:rsidR="008C54D5" w:rsidRPr="00A4220B">
              <w:rPr>
                <w:sz w:val="20"/>
                <w:szCs w:val="20"/>
              </w:rPr>
              <w:t>Далалық</w:t>
            </w:r>
            <w:proofErr w:type="spellEnd"/>
            <w:r w:rsidR="008C54D5" w:rsidRPr="00A4220B">
              <w:rPr>
                <w:sz w:val="20"/>
                <w:szCs w:val="20"/>
                <w:lang w:val="en-US"/>
              </w:rPr>
              <w:t xml:space="preserve"> </w:t>
            </w:r>
            <w:proofErr w:type="spellStart"/>
            <w:r w:rsidR="008C54D5" w:rsidRPr="00A4220B">
              <w:rPr>
                <w:sz w:val="20"/>
                <w:szCs w:val="20"/>
              </w:rPr>
              <w:t>ауызша</w:t>
            </w:r>
            <w:proofErr w:type="spellEnd"/>
            <w:r w:rsidR="008C54D5" w:rsidRPr="00A4220B">
              <w:rPr>
                <w:sz w:val="20"/>
                <w:szCs w:val="20"/>
                <w:lang w:val="en-US"/>
              </w:rPr>
              <w:t xml:space="preserve"> </w:t>
            </w:r>
            <w:proofErr w:type="spellStart"/>
            <w:r w:rsidR="008C54D5" w:rsidRPr="00A4220B">
              <w:rPr>
                <w:sz w:val="20"/>
                <w:szCs w:val="20"/>
              </w:rPr>
              <w:t>тарихнама</w:t>
            </w:r>
            <w:proofErr w:type="spellEnd"/>
          </w:p>
          <w:p w:rsidR="00DE592D" w:rsidRPr="00A4220B" w:rsidRDefault="00DE592D" w:rsidP="00486A59">
            <w:pPr>
              <w:jc w:val="both"/>
              <w:rPr>
                <w:b/>
                <w:bCs/>
                <w:sz w:val="20"/>
                <w:szCs w:val="20"/>
                <w:lang w:val="kk-KZ" w:eastAsia="en-US"/>
              </w:rPr>
            </w:pPr>
            <w:r w:rsidRPr="00A4220B">
              <w:rPr>
                <w:b/>
                <w:bCs/>
                <w:sz w:val="20"/>
                <w:szCs w:val="20"/>
                <w:lang w:val="kk-KZ" w:eastAsia="en-US"/>
              </w:rPr>
              <w:t xml:space="preserve">Тапсырма түрі: </w:t>
            </w:r>
            <w:r w:rsidR="0084376B" w:rsidRPr="0084376B">
              <w:rPr>
                <w:bCs/>
                <w:sz w:val="20"/>
                <w:szCs w:val="20"/>
                <w:lang w:val="kk-KZ" w:eastAsia="en-US"/>
              </w:rPr>
              <w:t xml:space="preserve">презентация </w:t>
            </w:r>
            <w:r w:rsidR="0084376B">
              <w:rPr>
                <w:bCs/>
                <w:sz w:val="20"/>
                <w:szCs w:val="20"/>
                <w:lang w:val="kk-KZ" w:eastAsia="en-US"/>
              </w:rPr>
              <w:t>жасау.</w:t>
            </w:r>
          </w:p>
        </w:tc>
        <w:tc>
          <w:tcPr>
            <w:tcW w:w="860" w:type="dxa"/>
            <w:tcBorders>
              <w:top w:val="single" w:sz="4" w:space="0" w:color="auto"/>
              <w:left w:val="single" w:sz="4" w:space="0" w:color="auto"/>
              <w:bottom w:val="single" w:sz="4" w:space="0" w:color="auto"/>
              <w:right w:val="single" w:sz="4" w:space="0" w:color="auto"/>
            </w:tcBorders>
          </w:tcPr>
          <w:p w:rsidR="00DE592D" w:rsidRPr="00A4220B" w:rsidRDefault="00DE592D">
            <w:pPr>
              <w:tabs>
                <w:tab w:val="left" w:pos="1276"/>
              </w:tabs>
              <w:rPr>
                <w:sz w:val="20"/>
                <w:szCs w:val="20"/>
                <w:lang w:val="en-US" w:eastAsia="en-US"/>
              </w:rPr>
            </w:pPr>
          </w:p>
        </w:tc>
        <w:tc>
          <w:tcPr>
            <w:tcW w:w="727" w:type="dxa"/>
            <w:tcBorders>
              <w:top w:val="single" w:sz="4" w:space="0" w:color="auto"/>
              <w:left w:val="single" w:sz="4" w:space="0" w:color="auto"/>
              <w:bottom w:val="single" w:sz="4" w:space="0" w:color="auto"/>
              <w:right w:val="single" w:sz="4" w:space="0" w:color="auto"/>
            </w:tcBorders>
            <w:hideMark/>
          </w:tcPr>
          <w:p w:rsidR="00DE592D" w:rsidRPr="008C640A" w:rsidRDefault="008C640A">
            <w:pPr>
              <w:tabs>
                <w:tab w:val="left" w:pos="1276"/>
              </w:tabs>
              <w:ind w:left="-68" w:firstLine="26"/>
              <w:rPr>
                <w:sz w:val="20"/>
                <w:szCs w:val="20"/>
                <w:lang w:val="kk-KZ" w:eastAsia="en-US"/>
              </w:rPr>
            </w:pPr>
            <w:r>
              <w:rPr>
                <w:sz w:val="20"/>
                <w:szCs w:val="20"/>
                <w:lang w:val="kk-KZ" w:eastAsia="en-US"/>
              </w:rPr>
              <w:t>14</w:t>
            </w:r>
          </w:p>
        </w:tc>
      </w:tr>
      <w:tr w:rsidR="00DE592D" w:rsidRPr="00A4220B" w:rsidTr="00DE592D">
        <w:tc>
          <w:tcPr>
            <w:tcW w:w="1135" w:type="dxa"/>
            <w:tcBorders>
              <w:top w:val="single" w:sz="4" w:space="0" w:color="auto"/>
              <w:left w:val="single" w:sz="4" w:space="0" w:color="auto"/>
              <w:bottom w:val="single" w:sz="4" w:space="0" w:color="auto"/>
              <w:right w:val="single" w:sz="4" w:space="0" w:color="auto"/>
            </w:tcBorders>
            <w:hideMark/>
          </w:tcPr>
          <w:p w:rsidR="00DE592D" w:rsidRPr="00A4220B" w:rsidRDefault="00DE592D">
            <w:pPr>
              <w:jc w:val="center"/>
              <w:rPr>
                <w:sz w:val="20"/>
                <w:szCs w:val="20"/>
                <w:lang w:val="kk-KZ" w:eastAsia="en-US"/>
              </w:rPr>
            </w:pPr>
            <w:r w:rsidRPr="00A4220B">
              <w:rPr>
                <w:sz w:val="20"/>
                <w:szCs w:val="20"/>
                <w:lang w:val="kk-KZ" w:eastAsia="en-US"/>
              </w:rPr>
              <w:t>4</w:t>
            </w:r>
          </w:p>
        </w:tc>
        <w:tc>
          <w:tcPr>
            <w:tcW w:w="7787" w:type="dxa"/>
            <w:tcBorders>
              <w:top w:val="single" w:sz="4" w:space="0" w:color="auto"/>
              <w:left w:val="single" w:sz="4" w:space="0" w:color="auto"/>
              <w:bottom w:val="single" w:sz="4" w:space="0" w:color="auto"/>
              <w:right w:val="single" w:sz="4" w:space="0" w:color="auto"/>
            </w:tcBorders>
            <w:hideMark/>
          </w:tcPr>
          <w:p w:rsidR="00DE592D" w:rsidRPr="00A4220B" w:rsidRDefault="00DE592D" w:rsidP="00B06388">
            <w:pPr>
              <w:snapToGrid w:val="0"/>
              <w:jc w:val="both"/>
              <w:rPr>
                <w:b/>
                <w:bCs/>
                <w:sz w:val="20"/>
                <w:szCs w:val="20"/>
                <w:lang w:val="kk-KZ" w:eastAsia="en-US"/>
              </w:rPr>
            </w:pPr>
            <w:r w:rsidRPr="00A4220B">
              <w:rPr>
                <w:b/>
                <w:bCs/>
                <w:sz w:val="20"/>
                <w:szCs w:val="20"/>
                <w:lang w:val="kk-KZ" w:eastAsia="ar-SA"/>
              </w:rPr>
              <w:t>Дәріс (</w:t>
            </w:r>
            <w:r w:rsidRPr="00A4220B">
              <w:rPr>
                <w:bCs/>
                <w:sz w:val="20"/>
                <w:szCs w:val="20"/>
                <w:lang w:val="kk-KZ" w:eastAsia="ar-SA"/>
              </w:rPr>
              <w:t>аналитикалық</w:t>
            </w:r>
            <w:r w:rsidRPr="00A4220B">
              <w:rPr>
                <w:b/>
                <w:bCs/>
                <w:sz w:val="20"/>
                <w:szCs w:val="20"/>
                <w:lang w:val="kk-KZ" w:eastAsia="ar-SA"/>
              </w:rPr>
              <w:t>):</w:t>
            </w:r>
            <w:r w:rsidRPr="00A4220B">
              <w:rPr>
                <w:sz w:val="20"/>
                <w:szCs w:val="20"/>
                <w:lang w:val="kk-KZ" w:eastAsia="en-US"/>
              </w:rPr>
              <w:t xml:space="preserve"> </w:t>
            </w:r>
            <w:r w:rsidR="00B06388" w:rsidRPr="00A4220B">
              <w:rPr>
                <w:sz w:val="20"/>
                <w:szCs w:val="20"/>
                <w:lang w:val="kk-KZ"/>
              </w:rPr>
              <w:t>Тәңіршілдік туралы түсінік.</w:t>
            </w:r>
          </w:p>
        </w:tc>
        <w:tc>
          <w:tcPr>
            <w:tcW w:w="860" w:type="dxa"/>
            <w:tcBorders>
              <w:top w:val="single" w:sz="4" w:space="0" w:color="auto"/>
              <w:left w:val="single" w:sz="4" w:space="0" w:color="auto"/>
              <w:bottom w:val="single" w:sz="4" w:space="0" w:color="auto"/>
              <w:right w:val="single" w:sz="4" w:space="0" w:color="auto"/>
            </w:tcBorders>
            <w:hideMark/>
          </w:tcPr>
          <w:p w:rsidR="00DE592D" w:rsidRPr="00A4220B" w:rsidRDefault="00DE592D">
            <w:pPr>
              <w:tabs>
                <w:tab w:val="left" w:pos="1276"/>
              </w:tabs>
              <w:rPr>
                <w:sz w:val="20"/>
                <w:szCs w:val="20"/>
                <w:lang w:val="en-US" w:eastAsia="en-US"/>
              </w:rPr>
            </w:pPr>
            <w:r w:rsidRPr="00A4220B">
              <w:rPr>
                <w:sz w:val="20"/>
                <w:szCs w:val="20"/>
                <w:lang w:val="en-US" w:eastAsia="en-US"/>
              </w:rPr>
              <w:t>2</w:t>
            </w:r>
          </w:p>
        </w:tc>
        <w:tc>
          <w:tcPr>
            <w:tcW w:w="727" w:type="dxa"/>
            <w:tcBorders>
              <w:top w:val="single" w:sz="4" w:space="0" w:color="auto"/>
              <w:left w:val="single" w:sz="4" w:space="0" w:color="auto"/>
              <w:bottom w:val="single" w:sz="4" w:space="0" w:color="auto"/>
              <w:right w:val="single" w:sz="4" w:space="0" w:color="auto"/>
            </w:tcBorders>
          </w:tcPr>
          <w:p w:rsidR="00DE592D" w:rsidRPr="00A4220B" w:rsidRDefault="00DE592D">
            <w:pPr>
              <w:tabs>
                <w:tab w:val="left" w:pos="1276"/>
              </w:tabs>
              <w:ind w:left="-68" w:firstLine="26"/>
              <w:rPr>
                <w:sz w:val="20"/>
                <w:szCs w:val="20"/>
                <w:lang w:val="kk-KZ" w:eastAsia="en-US"/>
              </w:rPr>
            </w:pPr>
          </w:p>
        </w:tc>
      </w:tr>
      <w:tr w:rsidR="00DE592D" w:rsidRPr="00A4220B" w:rsidTr="00DE592D">
        <w:tc>
          <w:tcPr>
            <w:tcW w:w="1135" w:type="dxa"/>
            <w:tcBorders>
              <w:top w:val="single" w:sz="4" w:space="0" w:color="auto"/>
              <w:left w:val="single" w:sz="4" w:space="0" w:color="auto"/>
              <w:bottom w:val="single" w:sz="4" w:space="0" w:color="auto"/>
              <w:right w:val="single" w:sz="4" w:space="0" w:color="auto"/>
            </w:tcBorders>
            <w:hideMark/>
          </w:tcPr>
          <w:p w:rsidR="00DE592D" w:rsidRPr="00A4220B" w:rsidRDefault="00DE592D">
            <w:pPr>
              <w:jc w:val="center"/>
              <w:rPr>
                <w:sz w:val="20"/>
                <w:szCs w:val="20"/>
                <w:lang w:val="kk-KZ" w:eastAsia="en-US"/>
              </w:rPr>
            </w:pPr>
            <w:r w:rsidRPr="00A4220B">
              <w:rPr>
                <w:sz w:val="20"/>
                <w:szCs w:val="20"/>
                <w:lang w:val="kk-KZ" w:eastAsia="en-US"/>
              </w:rPr>
              <w:t>4</w:t>
            </w:r>
          </w:p>
        </w:tc>
        <w:tc>
          <w:tcPr>
            <w:tcW w:w="7787" w:type="dxa"/>
            <w:tcBorders>
              <w:top w:val="single" w:sz="4" w:space="0" w:color="auto"/>
              <w:left w:val="single" w:sz="4" w:space="0" w:color="auto"/>
              <w:bottom w:val="single" w:sz="4" w:space="0" w:color="auto"/>
              <w:right w:val="single" w:sz="4" w:space="0" w:color="auto"/>
            </w:tcBorders>
            <w:hideMark/>
          </w:tcPr>
          <w:p w:rsidR="00486A59" w:rsidRPr="00A4220B" w:rsidRDefault="00DE592D" w:rsidP="00486A59">
            <w:pPr>
              <w:snapToGrid w:val="0"/>
              <w:jc w:val="both"/>
              <w:rPr>
                <w:sz w:val="20"/>
                <w:szCs w:val="20"/>
                <w:lang w:val="kk-KZ" w:eastAsia="en-US"/>
              </w:rPr>
            </w:pPr>
            <w:r w:rsidRPr="00A4220B">
              <w:rPr>
                <w:b/>
                <w:bCs/>
                <w:sz w:val="20"/>
                <w:szCs w:val="20"/>
                <w:lang w:val="kk-KZ" w:eastAsia="en-US"/>
              </w:rPr>
              <w:t>Семинар/зертханалық сабақ (түрі):</w:t>
            </w:r>
            <w:r w:rsidRPr="00A4220B">
              <w:rPr>
                <w:sz w:val="20"/>
                <w:szCs w:val="20"/>
                <w:lang w:val="kk-KZ" w:eastAsia="en-US"/>
              </w:rPr>
              <w:t xml:space="preserve"> </w:t>
            </w:r>
            <w:r w:rsidR="007D66B8">
              <w:rPr>
                <w:sz w:val="20"/>
                <w:szCs w:val="20"/>
                <w:lang w:val="kk-KZ" w:eastAsia="en-US"/>
              </w:rPr>
              <w:t>Ғалым Ә.Т.Төлеубаевтың ғылыми зерттеу еңбегі</w:t>
            </w:r>
          </w:p>
          <w:p w:rsidR="00DE592D" w:rsidRPr="00A4220B" w:rsidRDefault="00DE592D" w:rsidP="00486A59">
            <w:pPr>
              <w:snapToGrid w:val="0"/>
              <w:jc w:val="both"/>
              <w:rPr>
                <w:b/>
                <w:bCs/>
                <w:sz w:val="20"/>
                <w:szCs w:val="20"/>
                <w:lang w:val="kk-KZ" w:eastAsia="en-US"/>
              </w:rPr>
            </w:pPr>
            <w:r w:rsidRPr="00A4220B">
              <w:rPr>
                <w:rStyle w:val="tlid-translation"/>
                <w:b/>
                <w:sz w:val="20"/>
                <w:szCs w:val="20"/>
                <w:lang w:val="kk-KZ" w:eastAsia="en-US"/>
              </w:rPr>
              <w:t>Тапсырма түрі:</w:t>
            </w:r>
            <w:r w:rsidRPr="00A4220B">
              <w:rPr>
                <w:rStyle w:val="tlid-translation"/>
                <w:sz w:val="20"/>
                <w:szCs w:val="20"/>
                <w:lang w:val="kk-KZ" w:eastAsia="en-US"/>
              </w:rPr>
              <w:t xml:space="preserve"> </w:t>
            </w:r>
            <w:r w:rsidR="0084376B">
              <w:rPr>
                <w:rStyle w:val="tlid-translation"/>
                <w:sz w:val="20"/>
                <w:szCs w:val="20"/>
                <w:lang w:val="kk-KZ" w:eastAsia="en-US"/>
              </w:rPr>
              <w:t>Талдау жасау.</w:t>
            </w:r>
          </w:p>
        </w:tc>
        <w:tc>
          <w:tcPr>
            <w:tcW w:w="860" w:type="dxa"/>
            <w:tcBorders>
              <w:top w:val="single" w:sz="4" w:space="0" w:color="auto"/>
              <w:left w:val="single" w:sz="4" w:space="0" w:color="auto"/>
              <w:bottom w:val="single" w:sz="4" w:space="0" w:color="auto"/>
              <w:right w:val="single" w:sz="4" w:space="0" w:color="auto"/>
            </w:tcBorders>
            <w:hideMark/>
          </w:tcPr>
          <w:p w:rsidR="00DE592D" w:rsidRPr="00A4220B" w:rsidRDefault="00B80518">
            <w:pPr>
              <w:tabs>
                <w:tab w:val="left" w:pos="1276"/>
              </w:tabs>
              <w:rPr>
                <w:sz w:val="20"/>
                <w:szCs w:val="20"/>
                <w:lang w:val="en-US" w:eastAsia="en-US"/>
              </w:rPr>
            </w:pPr>
            <w:r>
              <w:rPr>
                <w:sz w:val="20"/>
                <w:szCs w:val="20"/>
                <w:lang w:val="en-US" w:eastAsia="en-US"/>
              </w:rPr>
              <w:t>2</w:t>
            </w:r>
          </w:p>
        </w:tc>
        <w:tc>
          <w:tcPr>
            <w:tcW w:w="727" w:type="dxa"/>
            <w:tcBorders>
              <w:top w:val="single" w:sz="4" w:space="0" w:color="auto"/>
              <w:left w:val="single" w:sz="4" w:space="0" w:color="auto"/>
              <w:bottom w:val="single" w:sz="4" w:space="0" w:color="auto"/>
              <w:right w:val="single" w:sz="4" w:space="0" w:color="auto"/>
            </w:tcBorders>
            <w:hideMark/>
          </w:tcPr>
          <w:p w:rsidR="00DE592D" w:rsidRPr="00A4220B" w:rsidRDefault="008C640A">
            <w:pPr>
              <w:tabs>
                <w:tab w:val="left" w:pos="1276"/>
              </w:tabs>
              <w:ind w:left="-68" w:firstLine="26"/>
              <w:rPr>
                <w:sz w:val="20"/>
                <w:szCs w:val="20"/>
                <w:lang w:val="en-US" w:eastAsia="en-US"/>
              </w:rPr>
            </w:pPr>
            <w:r>
              <w:rPr>
                <w:sz w:val="20"/>
                <w:szCs w:val="20"/>
                <w:lang w:val="en-US" w:eastAsia="en-US"/>
              </w:rPr>
              <w:t>10</w:t>
            </w:r>
          </w:p>
        </w:tc>
      </w:tr>
      <w:tr w:rsidR="00DE592D" w:rsidRPr="007D66B8" w:rsidTr="00DE592D">
        <w:tc>
          <w:tcPr>
            <w:tcW w:w="1135" w:type="dxa"/>
            <w:tcBorders>
              <w:top w:val="single" w:sz="4" w:space="0" w:color="auto"/>
              <w:left w:val="single" w:sz="4" w:space="0" w:color="auto"/>
              <w:bottom w:val="single" w:sz="4" w:space="0" w:color="auto"/>
              <w:right w:val="single" w:sz="4" w:space="0" w:color="auto"/>
            </w:tcBorders>
            <w:hideMark/>
          </w:tcPr>
          <w:p w:rsidR="00DE592D" w:rsidRPr="00A4220B" w:rsidRDefault="00DE592D">
            <w:pPr>
              <w:jc w:val="center"/>
              <w:rPr>
                <w:sz w:val="20"/>
                <w:szCs w:val="20"/>
                <w:lang w:val="kk-KZ" w:eastAsia="en-US"/>
              </w:rPr>
            </w:pPr>
            <w:r w:rsidRPr="00A4220B">
              <w:rPr>
                <w:sz w:val="20"/>
                <w:szCs w:val="20"/>
                <w:lang w:val="kk-KZ" w:eastAsia="en-US"/>
              </w:rPr>
              <w:t>4</w:t>
            </w:r>
          </w:p>
        </w:tc>
        <w:tc>
          <w:tcPr>
            <w:tcW w:w="7787" w:type="dxa"/>
            <w:tcBorders>
              <w:top w:val="single" w:sz="4" w:space="0" w:color="auto"/>
              <w:left w:val="single" w:sz="4" w:space="0" w:color="auto"/>
              <w:bottom w:val="single" w:sz="4" w:space="0" w:color="auto"/>
              <w:right w:val="single" w:sz="4" w:space="0" w:color="auto"/>
            </w:tcBorders>
            <w:hideMark/>
          </w:tcPr>
          <w:p w:rsidR="00DE592D" w:rsidRPr="00A4220B" w:rsidRDefault="00DE592D">
            <w:pPr>
              <w:snapToGrid w:val="0"/>
              <w:jc w:val="both"/>
              <w:rPr>
                <w:b/>
                <w:bCs/>
                <w:sz w:val="20"/>
                <w:szCs w:val="20"/>
                <w:lang w:val="kk-KZ" w:eastAsia="en-US"/>
              </w:rPr>
            </w:pPr>
            <w:r w:rsidRPr="00A4220B">
              <w:rPr>
                <w:b/>
                <w:bCs/>
                <w:sz w:val="20"/>
                <w:szCs w:val="20"/>
                <w:lang w:val="kk-KZ" w:eastAsia="en-US"/>
              </w:rPr>
              <w:t xml:space="preserve">СӨОЖ 1  - </w:t>
            </w:r>
            <w:r w:rsidRPr="00A4220B">
              <w:rPr>
                <w:bCs/>
                <w:sz w:val="20"/>
                <w:szCs w:val="20"/>
                <w:lang w:val="kk-KZ" w:eastAsia="en-US"/>
              </w:rPr>
              <w:t xml:space="preserve">Берілген </w:t>
            </w:r>
            <w:r w:rsidRPr="00A4220B">
              <w:rPr>
                <w:b/>
                <w:bCs/>
                <w:sz w:val="20"/>
                <w:szCs w:val="20"/>
                <w:lang w:val="kk-KZ" w:eastAsia="en-US"/>
              </w:rPr>
              <w:t xml:space="preserve">СӨЖ 1 </w:t>
            </w:r>
            <w:r w:rsidRPr="00A4220B">
              <w:rPr>
                <w:bCs/>
                <w:sz w:val="20"/>
                <w:szCs w:val="20"/>
                <w:lang w:val="kk-KZ" w:eastAsia="en-US"/>
              </w:rPr>
              <w:t>тапсырмасы бойынша өзара талқылау жүргізу және кеңес беру</w:t>
            </w:r>
            <w:r w:rsidRPr="00A4220B">
              <w:rPr>
                <w:b/>
                <w:bCs/>
                <w:sz w:val="20"/>
                <w:szCs w:val="20"/>
                <w:lang w:val="kk-KZ" w:eastAsia="en-US"/>
              </w:rPr>
              <w:t xml:space="preserve">     </w:t>
            </w:r>
          </w:p>
        </w:tc>
        <w:tc>
          <w:tcPr>
            <w:tcW w:w="860" w:type="dxa"/>
            <w:tcBorders>
              <w:top w:val="single" w:sz="4" w:space="0" w:color="auto"/>
              <w:left w:val="single" w:sz="4" w:space="0" w:color="auto"/>
              <w:bottom w:val="single" w:sz="4" w:space="0" w:color="auto"/>
              <w:right w:val="single" w:sz="4" w:space="0" w:color="auto"/>
            </w:tcBorders>
          </w:tcPr>
          <w:p w:rsidR="00DE592D" w:rsidRPr="00A4220B" w:rsidRDefault="00DE592D">
            <w:pPr>
              <w:tabs>
                <w:tab w:val="left" w:pos="1276"/>
              </w:tabs>
              <w:rPr>
                <w:sz w:val="20"/>
                <w:szCs w:val="20"/>
                <w:lang w:val="kk-KZ" w:eastAsia="en-US"/>
              </w:rPr>
            </w:pPr>
          </w:p>
        </w:tc>
        <w:tc>
          <w:tcPr>
            <w:tcW w:w="727" w:type="dxa"/>
            <w:tcBorders>
              <w:top w:val="single" w:sz="4" w:space="0" w:color="auto"/>
              <w:left w:val="single" w:sz="4" w:space="0" w:color="auto"/>
              <w:bottom w:val="single" w:sz="4" w:space="0" w:color="auto"/>
              <w:right w:val="single" w:sz="4" w:space="0" w:color="auto"/>
            </w:tcBorders>
          </w:tcPr>
          <w:p w:rsidR="00DE592D" w:rsidRPr="00A4220B" w:rsidRDefault="00DE592D">
            <w:pPr>
              <w:tabs>
                <w:tab w:val="left" w:pos="1276"/>
              </w:tabs>
              <w:ind w:left="-68" w:firstLine="26"/>
              <w:rPr>
                <w:sz w:val="20"/>
                <w:szCs w:val="20"/>
                <w:lang w:val="kk-KZ" w:eastAsia="en-US"/>
              </w:rPr>
            </w:pPr>
          </w:p>
        </w:tc>
      </w:tr>
      <w:tr w:rsidR="00DE592D" w:rsidRPr="00A4220B" w:rsidTr="00DE592D">
        <w:tc>
          <w:tcPr>
            <w:tcW w:w="1135" w:type="dxa"/>
            <w:tcBorders>
              <w:top w:val="single" w:sz="4" w:space="0" w:color="auto"/>
              <w:left w:val="single" w:sz="4" w:space="0" w:color="auto"/>
              <w:bottom w:val="single" w:sz="4" w:space="0" w:color="auto"/>
              <w:right w:val="single" w:sz="4" w:space="0" w:color="auto"/>
            </w:tcBorders>
            <w:hideMark/>
          </w:tcPr>
          <w:p w:rsidR="00DE592D" w:rsidRPr="00A4220B" w:rsidRDefault="00DE592D">
            <w:pPr>
              <w:jc w:val="center"/>
              <w:rPr>
                <w:sz w:val="20"/>
                <w:szCs w:val="20"/>
                <w:lang w:val="kk-KZ" w:eastAsia="en-US"/>
              </w:rPr>
            </w:pPr>
            <w:r w:rsidRPr="00A4220B">
              <w:rPr>
                <w:sz w:val="20"/>
                <w:szCs w:val="20"/>
                <w:lang w:val="kk-KZ" w:eastAsia="en-US"/>
              </w:rPr>
              <w:t>5</w:t>
            </w:r>
          </w:p>
        </w:tc>
        <w:tc>
          <w:tcPr>
            <w:tcW w:w="7787" w:type="dxa"/>
            <w:tcBorders>
              <w:top w:val="single" w:sz="4" w:space="0" w:color="auto"/>
              <w:left w:val="single" w:sz="4" w:space="0" w:color="auto"/>
              <w:bottom w:val="single" w:sz="4" w:space="0" w:color="auto"/>
              <w:right w:val="single" w:sz="4" w:space="0" w:color="auto"/>
            </w:tcBorders>
            <w:hideMark/>
          </w:tcPr>
          <w:p w:rsidR="00DE592D" w:rsidRPr="00A4220B" w:rsidRDefault="00DE592D" w:rsidP="00FC728D">
            <w:pPr>
              <w:snapToGrid w:val="0"/>
              <w:jc w:val="both"/>
              <w:rPr>
                <w:sz w:val="20"/>
                <w:szCs w:val="20"/>
                <w:lang w:val="kk-KZ" w:eastAsia="en-US"/>
              </w:rPr>
            </w:pPr>
            <w:r w:rsidRPr="00A4220B">
              <w:rPr>
                <w:b/>
                <w:bCs/>
                <w:sz w:val="20"/>
                <w:szCs w:val="20"/>
                <w:lang w:val="kk-KZ" w:eastAsia="ar-SA"/>
              </w:rPr>
              <w:t>Дәріс (теориялық):</w:t>
            </w:r>
            <w:r w:rsidRPr="00A4220B">
              <w:rPr>
                <w:sz w:val="20"/>
                <w:szCs w:val="20"/>
                <w:lang w:val="kk-KZ" w:eastAsia="en-US"/>
              </w:rPr>
              <w:t xml:space="preserve"> </w:t>
            </w:r>
            <w:r w:rsidR="00B06388" w:rsidRPr="00A4220B">
              <w:rPr>
                <w:bCs/>
                <w:sz w:val="20"/>
                <w:szCs w:val="20"/>
                <w:lang w:val="kk-KZ"/>
              </w:rPr>
              <w:t>Қазақ халқындағы бақсылық.</w:t>
            </w:r>
          </w:p>
        </w:tc>
        <w:tc>
          <w:tcPr>
            <w:tcW w:w="860" w:type="dxa"/>
            <w:tcBorders>
              <w:top w:val="single" w:sz="4" w:space="0" w:color="auto"/>
              <w:left w:val="single" w:sz="4" w:space="0" w:color="auto"/>
              <w:bottom w:val="single" w:sz="4" w:space="0" w:color="auto"/>
              <w:right w:val="single" w:sz="4" w:space="0" w:color="auto"/>
            </w:tcBorders>
            <w:hideMark/>
          </w:tcPr>
          <w:p w:rsidR="00DE592D" w:rsidRPr="00A4220B" w:rsidRDefault="00DE592D">
            <w:pPr>
              <w:tabs>
                <w:tab w:val="left" w:pos="1276"/>
              </w:tabs>
              <w:rPr>
                <w:sz w:val="20"/>
                <w:szCs w:val="20"/>
                <w:lang w:val="en-US" w:eastAsia="en-US"/>
              </w:rPr>
            </w:pPr>
            <w:r w:rsidRPr="00A4220B">
              <w:rPr>
                <w:sz w:val="20"/>
                <w:szCs w:val="20"/>
                <w:lang w:val="en-US" w:eastAsia="en-US"/>
              </w:rPr>
              <w:t>2</w:t>
            </w:r>
          </w:p>
        </w:tc>
        <w:tc>
          <w:tcPr>
            <w:tcW w:w="727" w:type="dxa"/>
            <w:tcBorders>
              <w:top w:val="single" w:sz="4" w:space="0" w:color="auto"/>
              <w:left w:val="single" w:sz="4" w:space="0" w:color="auto"/>
              <w:bottom w:val="single" w:sz="4" w:space="0" w:color="auto"/>
              <w:right w:val="single" w:sz="4" w:space="0" w:color="auto"/>
            </w:tcBorders>
          </w:tcPr>
          <w:p w:rsidR="00DE592D" w:rsidRPr="00A4220B" w:rsidRDefault="00DE592D">
            <w:pPr>
              <w:tabs>
                <w:tab w:val="left" w:pos="1276"/>
              </w:tabs>
              <w:ind w:left="-68" w:firstLine="26"/>
              <w:rPr>
                <w:sz w:val="20"/>
                <w:szCs w:val="20"/>
                <w:lang w:val="en-US" w:eastAsia="en-US"/>
              </w:rPr>
            </w:pPr>
          </w:p>
        </w:tc>
      </w:tr>
      <w:tr w:rsidR="00DE592D" w:rsidRPr="008C640A" w:rsidTr="00DE592D">
        <w:tc>
          <w:tcPr>
            <w:tcW w:w="1135" w:type="dxa"/>
            <w:tcBorders>
              <w:top w:val="single" w:sz="4" w:space="0" w:color="auto"/>
              <w:left w:val="single" w:sz="4" w:space="0" w:color="auto"/>
              <w:bottom w:val="single" w:sz="4" w:space="0" w:color="auto"/>
              <w:right w:val="single" w:sz="4" w:space="0" w:color="auto"/>
            </w:tcBorders>
            <w:hideMark/>
          </w:tcPr>
          <w:p w:rsidR="00DE592D" w:rsidRPr="00A4220B" w:rsidRDefault="00DE592D">
            <w:pPr>
              <w:jc w:val="center"/>
              <w:rPr>
                <w:sz w:val="20"/>
                <w:szCs w:val="20"/>
                <w:lang w:val="kk-KZ" w:eastAsia="en-US"/>
              </w:rPr>
            </w:pPr>
            <w:r w:rsidRPr="00A4220B">
              <w:rPr>
                <w:sz w:val="20"/>
                <w:szCs w:val="20"/>
                <w:lang w:val="kk-KZ" w:eastAsia="en-US"/>
              </w:rPr>
              <w:t>5</w:t>
            </w:r>
          </w:p>
        </w:tc>
        <w:tc>
          <w:tcPr>
            <w:tcW w:w="7787" w:type="dxa"/>
            <w:tcBorders>
              <w:top w:val="single" w:sz="4" w:space="0" w:color="auto"/>
              <w:left w:val="single" w:sz="4" w:space="0" w:color="auto"/>
              <w:bottom w:val="single" w:sz="4" w:space="0" w:color="auto"/>
              <w:right w:val="single" w:sz="4" w:space="0" w:color="auto"/>
            </w:tcBorders>
            <w:hideMark/>
          </w:tcPr>
          <w:p w:rsidR="00DE592D" w:rsidRPr="00A4220B" w:rsidRDefault="00DE592D" w:rsidP="008C640A">
            <w:pPr>
              <w:snapToGrid w:val="0"/>
              <w:jc w:val="both"/>
              <w:rPr>
                <w:bCs/>
                <w:sz w:val="20"/>
                <w:szCs w:val="20"/>
                <w:lang w:val="kk-KZ" w:eastAsia="ar-SA"/>
              </w:rPr>
            </w:pPr>
            <w:r w:rsidRPr="00A4220B">
              <w:rPr>
                <w:b/>
                <w:bCs/>
                <w:sz w:val="20"/>
                <w:szCs w:val="20"/>
                <w:lang w:val="kk-KZ" w:eastAsia="en-US"/>
              </w:rPr>
              <w:t>Семинар/зертханалық сабақ (түрі):</w:t>
            </w:r>
            <w:r w:rsidR="00245D30">
              <w:rPr>
                <w:b/>
                <w:bCs/>
                <w:sz w:val="20"/>
                <w:szCs w:val="20"/>
                <w:lang w:val="kk-KZ" w:eastAsia="en-US"/>
              </w:rPr>
              <w:t xml:space="preserve"> </w:t>
            </w:r>
            <w:r w:rsidR="00245D30">
              <w:rPr>
                <w:sz w:val="20"/>
                <w:szCs w:val="20"/>
                <w:lang w:val="kk-KZ"/>
              </w:rPr>
              <w:t xml:space="preserve">Қазақ халқының дүниетанымындағы культ </w:t>
            </w:r>
            <w:r w:rsidR="008C640A">
              <w:rPr>
                <w:sz w:val="20"/>
                <w:szCs w:val="20"/>
                <w:lang w:val="kk-KZ"/>
              </w:rPr>
              <w:t>семантикасы.</w:t>
            </w:r>
            <w:r w:rsidR="00245D30" w:rsidRPr="00A4220B">
              <w:rPr>
                <w:sz w:val="20"/>
                <w:szCs w:val="20"/>
                <w:lang w:val="kk-KZ"/>
              </w:rPr>
              <w:t xml:space="preserve"> </w:t>
            </w:r>
            <w:r w:rsidRPr="00A4220B">
              <w:rPr>
                <w:rStyle w:val="tlid-translation"/>
                <w:b/>
                <w:sz w:val="20"/>
                <w:szCs w:val="20"/>
                <w:lang w:val="kk-KZ" w:eastAsia="en-US"/>
              </w:rPr>
              <w:t>Тапсырма түрі:</w:t>
            </w:r>
            <w:r w:rsidRPr="00A4220B">
              <w:rPr>
                <w:rStyle w:val="tlid-translation"/>
                <w:sz w:val="20"/>
                <w:szCs w:val="20"/>
                <w:lang w:val="kk-KZ" w:eastAsia="en-US"/>
              </w:rPr>
              <w:t xml:space="preserve"> </w:t>
            </w:r>
            <w:r w:rsidRPr="00A4220B">
              <w:rPr>
                <w:sz w:val="20"/>
                <w:szCs w:val="20"/>
                <w:lang w:val="kk-KZ" w:eastAsia="en-US"/>
              </w:rPr>
              <w:t>концепция жасау</w:t>
            </w:r>
          </w:p>
        </w:tc>
        <w:tc>
          <w:tcPr>
            <w:tcW w:w="860" w:type="dxa"/>
            <w:tcBorders>
              <w:top w:val="single" w:sz="4" w:space="0" w:color="auto"/>
              <w:left w:val="single" w:sz="4" w:space="0" w:color="auto"/>
              <w:bottom w:val="single" w:sz="4" w:space="0" w:color="auto"/>
              <w:right w:val="single" w:sz="4" w:space="0" w:color="auto"/>
            </w:tcBorders>
            <w:hideMark/>
          </w:tcPr>
          <w:p w:rsidR="00DE592D" w:rsidRPr="008C640A" w:rsidRDefault="00B80518">
            <w:pPr>
              <w:tabs>
                <w:tab w:val="left" w:pos="1276"/>
              </w:tabs>
              <w:rPr>
                <w:sz w:val="20"/>
                <w:szCs w:val="20"/>
                <w:lang w:val="kk-KZ" w:eastAsia="en-US"/>
              </w:rPr>
            </w:pPr>
            <w:r w:rsidRPr="008C640A">
              <w:rPr>
                <w:sz w:val="20"/>
                <w:szCs w:val="20"/>
                <w:lang w:val="kk-KZ" w:eastAsia="en-US"/>
              </w:rPr>
              <w:t>2</w:t>
            </w:r>
          </w:p>
        </w:tc>
        <w:tc>
          <w:tcPr>
            <w:tcW w:w="727" w:type="dxa"/>
            <w:tcBorders>
              <w:top w:val="single" w:sz="4" w:space="0" w:color="auto"/>
              <w:left w:val="single" w:sz="4" w:space="0" w:color="auto"/>
              <w:bottom w:val="single" w:sz="4" w:space="0" w:color="auto"/>
              <w:right w:val="single" w:sz="4" w:space="0" w:color="auto"/>
            </w:tcBorders>
            <w:hideMark/>
          </w:tcPr>
          <w:p w:rsidR="00DE592D" w:rsidRPr="008C640A" w:rsidRDefault="008C640A">
            <w:pPr>
              <w:tabs>
                <w:tab w:val="left" w:pos="1276"/>
              </w:tabs>
              <w:ind w:left="-68" w:firstLine="26"/>
              <w:rPr>
                <w:sz w:val="20"/>
                <w:szCs w:val="20"/>
                <w:lang w:val="kk-KZ" w:eastAsia="en-US"/>
              </w:rPr>
            </w:pPr>
            <w:r>
              <w:rPr>
                <w:sz w:val="20"/>
                <w:szCs w:val="20"/>
                <w:lang w:val="kk-KZ" w:eastAsia="en-US"/>
              </w:rPr>
              <w:t>10</w:t>
            </w:r>
          </w:p>
        </w:tc>
      </w:tr>
      <w:tr w:rsidR="00DE592D" w:rsidRPr="008C640A" w:rsidTr="00DE592D">
        <w:tc>
          <w:tcPr>
            <w:tcW w:w="1135" w:type="dxa"/>
            <w:tcBorders>
              <w:top w:val="single" w:sz="4" w:space="0" w:color="auto"/>
              <w:left w:val="single" w:sz="4" w:space="0" w:color="auto"/>
              <w:bottom w:val="single" w:sz="4" w:space="0" w:color="auto"/>
              <w:right w:val="single" w:sz="4" w:space="0" w:color="auto"/>
            </w:tcBorders>
            <w:hideMark/>
          </w:tcPr>
          <w:p w:rsidR="00DE592D" w:rsidRPr="00A4220B" w:rsidRDefault="00DE592D">
            <w:pPr>
              <w:jc w:val="center"/>
              <w:rPr>
                <w:sz w:val="20"/>
                <w:szCs w:val="20"/>
                <w:lang w:val="kk-KZ" w:eastAsia="en-US"/>
              </w:rPr>
            </w:pPr>
            <w:r w:rsidRPr="00A4220B">
              <w:rPr>
                <w:sz w:val="20"/>
                <w:szCs w:val="20"/>
                <w:lang w:val="kk-KZ" w:eastAsia="en-US"/>
              </w:rPr>
              <w:t xml:space="preserve"> 5</w:t>
            </w:r>
          </w:p>
        </w:tc>
        <w:tc>
          <w:tcPr>
            <w:tcW w:w="7787" w:type="dxa"/>
            <w:tcBorders>
              <w:top w:val="single" w:sz="4" w:space="0" w:color="auto"/>
              <w:left w:val="single" w:sz="4" w:space="0" w:color="auto"/>
              <w:bottom w:val="single" w:sz="4" w:space="0" w:color="auto"/>
              <w:right w:val="single" w:sz="4" w:space="0" w:color="auto"/>
            </w:tcBorders>
            <w:hideMark/>
          </w:tcPr>
          <w:p w:rsidR="00DE592D" w:rsidRPr="00A4220B" w:rsidRDefault="00DE592D" w:rsidP="00245D30">
            <w:pPr>
              <w:jc w:val="both"/>
              <w:rPr>
                <w:b/>
                <w:bCs/>
                <w:sz w:val="20"/>
                <w:szCs w:val="20"/>
                <w:lang w:val="kk-KZ" w:eastAsia="en-US"/>
              </w:rPr>
            </w:pPr>
            <w:r w:rsidRPr="00A4220B">
              <w:rPr>
                <w:b/>
                <w:bCs/>
                <w:sz w:val="20"/>
                <w:szCs w:val="20"/>
                <w:lang w:val="kk-KZ" w:eastAsia="en-US"/>
              </w:rPr>
              <w:t xml:space="preserve">СӨЖ 2 – Тапсырма түрі: </w:t>
            </w:r>
            <w:r w:rsidR="00245D30" w:rsidRPr="00A4220B">
              <w:rPr>
                <w:sz w:val="20"/>
                <w:szCs w:val="20"/>
                <w:lang w:val="kk-KZ"/>
              </w:rPr>
              <w:t>Халық медицинасы мен ветеринариясы.</w:t>
            </w:r>
          </w:p>
        </w:tc>
        <w:tc>
          <w:tcPr>
            <w:tcW w:w="860" w:type="dxa"/>
            <w:tcBorders>
              <w:top w:val="single" w:sz="4" w:space="0" w:color="auto"/>
              <w:left w:val="single" w:sz="4" w:space="0" w:color="auto"/>
              <w:bottom w:val="single" w:sz="4" w:space="0" w:color="auto"/>
              <w:right w:val="single" w:sz="4" w:space="0" w:color="auto"/>
            </w:tcBorders>
          </w:tcPr>
          <w:p w:rsidR="00DE592D" w:rsidRPr="00A4220B" w:rsidRDefault="00DE592D">
            <w:pPr>
              <w:tabs>
                <w:tab w:val="left" w:pos="1276"/>
              </w:tabs>
              <w:rPr>
                <w:sz w:val="20"/>
                <w:szCs w:val="20"/>
                <w:lang w:val="kk-KZ" w:eastAsia="en-US"/>
              </w:rPr>
            </w:pPr>
          </w:p>
        </w:tc>
        <w:tc>
          <w:tcPr>
            <w:tcW w:w="727" w:type="dxa"/>
            <w:tcBorders>
              <w:top w:val="single" w:sz="4" w:space="0" w:color="auto"/>
              <w:left w:val="single" w:sz="4" w:space="0" w:color="auto"/>
              <w:bottom w:val="single" w:sz="4" w:space="0" w:color="auto"/>
              <w:right w:val="single" w:sz="4" w:space="0" w:color="auto"/>
            </w:tcBorders>
            <w:hideMark/>
          </w:tcPr>
          <w:p w:rsidR="00DE592D" w:rsidRPr="008C640A" w:rsidRDefault="008C640A">
            <w:pPr>
              <w:tabs>
                <w:tab w:val="left" w:pos="1276"/>
              </w:tabs>
              <w:ind w:left="-68" w:firstLine="26"/>
              <w:rPr>
                <w:sz w:val="20"/>
                <w:szCs w:val="20"/>
                <w:lang w:val="kk-KZ" w:eastAsia="en-US"/>
              </w:rPr>
            </w:pPr>
            <w:r>
              <w:rPr>
                <w:sz w:val="20"/>
                <w:szCs w:val="20"/>
                <w:lang w:val="kk-KZ" w:eastAsia="en-US"/>
              </w:rPr>
              <w:t>14</w:t>
            </w:r>
          </w:p>
        </w:tc>
      </w:tr>
      <w:tr w:rsidR="00DE592D" w:rsidRPr="007D66B8" w:rsidTr="00DE592D">
        <w:tc>
          <w:tcPr>
            <w:tcW w:w="1135" w:type="dxa"/>
            <w:tcBorders>
              <w:top w:val="single" w:sz="4" w:space="0" w:color="auto"/>
              <w:left w:val="single" w:sz="4" w:space="0" w:color="auto"/>
              <w:bottom w:val="single" w:sz="4" w:space="0" w:color="auto"/>
              <w:right w:val="single" w:sz="4" w:space="0" w:color="auto"/>
            </w:tcBorders>
            <w:hideMark/>
          </w:tcPr>
          <w:p w:rsidR="00DE592D" w:rsidRPr="00A4220B" w:rsidRDefault="00DE592D">
            <w:pPr>
              <w:jc w:val="center"/>
              <w:rPr>
                <w:sz w:val="20"/>
                <w:szCs w:val="20"/>
                <w:lang w:val="kk-KZ" w:eastAsia="en-US"/>
              </w:rPr>
            </w:pPr>
            <w:r w:rsidRPr="00A4220B">
              <w:rPr>
                <w:sz w:val="20"/>
                <w:szCs w:val="20"/>
                <w:lang w:val="kk-KZ" w:eastAsia="en-US"/>
              </w:rPr>
              <w:t>5</w:t>
            </w:r>
          </w:p>
        </w:tc>
        <w:tc>
          <w:tcPr>
            <w:tcW w:w="7787" w:type="dxa"/>
            <w:tcBorders>
              <w:top w:val="single" w:sz="4" w:space="0" w:color="auto"/>
              <w:left w:val="single" w:sz="4" w:space="0" w:color="auto"/>
              <w:bottom w:val="single" w:sz="4" w:space="0" w:color="auto"/>
              <w:right w:val="single" w:sz="4" w:space="0" w:color="auto"/>
            </w:tcBorders>
            <w:hideMark/>
          </w:tcPr>
          <w:p w:rsidR="00DE592D" w:rsidRPr="00A4220B" w:rsidRDefault="00DE592D">
            <w:pPr>
              <w:snapToGrid w:val="0"/>
              <w:jc w:val="both"/>
              <w:rPr>
                <w:b/>
                <w:bCs/>
                <w:sz w:val="20"/>
                <w:szCs w:val="20"/>
                <w:lang w:val="kk-KZ" w:eastAsia="en-US"/>
              </w:rPr>
            </w:pPr>
            <w:r w:rsidRPr="00A4220B">
              <w:rPr>
                <w:b/>
                <w:bCs/>
                <w:sz w:val="20"/>
                <w:szCs w:val="20"/>
                <w:lang w:val="kk-KZ" w:eastAsia="en-US"/>
              </w:rPr>
              <w:t xml:space="preserve">СӨОЖ 2  - </w:t>
            </w:r>
            <w:r w:rsidRPr="00A4220B">
              <w:rPr>
                <w:bCs/>
                <w:sz w:val="20"/>
                <w:szCs w:val="20"/>
                <w:lang w:val="kk-KZ" w:eastAsia="en-US"/>
              </w:rPr>
              <w:t xml:space="preserve">Берілген </w:t>
            </w:r>
            <w:r w:rsidRPr="00A4220B">
              <w:rPr>
                <w:b/>
                <w:bCs/>
                <w:sz w:val="20"/>
                <w:szCs w:val="20"/>
                <w:lang w:val="kk-KZ" w:eastAsia="en-US"/>
              </w:rPr>
              <w:t xml:space="preserve">СӨЖ 2 </w:t>
            </w:r>
            <w:r w:rsidRPr="00A4220B">
              <w:rPr>
                <w:bCs/>
                <w:sz w:val="20"/>
                <w:szCs w:val="20"/>
                <w:lang w:val="kk-KZ" w:eastAsia="en-US"/>
              </w:rPr>
              <w:t>тапсырмасы бойынша өзара талқылау жүргізу және кеңес беру</w:t>
            </w:r>
            <w:r w:rsidRPr="00A4220B">
              <w:rPr>
                <w:b/>
                <w:bCs/>
                <w:sz w:val="20"/>
                <w:szCs w:val="20"/>
                <w:lang w:val="kk-KZ" w:eastAsia="en-US"/>
              </w:rPr>
              <w:t xml:space="preserve">     </w:t>
            </w:r>
          </w:p>
        </w:tc>
        <w:tc>
          <w:tcPr>
            <w:tcW w:w="860" w:type="dxa"/>
            <w:tcBorders>
              <w:top w:val="single" w:sz="4" w:space="0" w:color="auto"/>
              <w:left w:val="single" w:sz="4" w:space="0" w:color="auto"/>
              <w:bottom w:val="single" w:sz="4" w:space="0" w:color="auto"/>
              <w:right w:val="single" w:sz="4" w:space="0" w:color="auto"/>
            </w:tcBorders>
          </w:tcPr>
          <w:p w:rsidR="00DE592D" w:rsidRPr="00A4220B" w:rsidRDefault="00DE592D">
            <w:pPr>
              <w:tabs>
                <w:tab w:val="left" w:pos="1276"/>
              </w:tabs>
              <w:rPr>
                <w:sz w:val="20"/>
                <w:szCs w:val="20"/>
                <w:lang w:val="kk-KZ" w:eastAsia="en-US"/>
              </w:rPr>
            </w:pPr>
          </w:p>
        </w:tc>
        <w:tc>
          <w:tcPr>
            <w:tcW w:w="727" w:type="dxa"/>
            <w:tcBorders>
              <w:top w:val="single" w:sz="4" w:space="0" w:color="auto"/>
              <w:left w:val="single" w:sz="4" w:space="0" w:color="auto"/>
              <w:bottom w:val="single" w:sz="4" w:space="0" w:color="auto"/>
              <w:right w:val="single" w:sz="4" w:space="0" w:color="auto"/>
            </w:tcBorders>
          </w:tcPr>
          <w:p w:rsidR="00DE592D" w:rsidRPr="00A4220B" w:rsidRDefault="00DE592D">
            <w:pPr>
              <w:tabs>
                <w:tab w:val="left" w:pos="1276"/>
              </w:tabs>
              <w:ind w:left="-68" w:firstLine="26"/>
              <w:rPr>
                <w:sz w:val="20"/>
                <w:szCs w:val="20"/>
                <w:lang w:val="kk-KZ" w:eastAsia="en-US"/>
              </w:rPr>
            </w:pPr>
          </w:p>
        </w:tc>
      </w:tr>
      <w:tr w:rsidR="00C34B53" w:rsidRPr="00B94FFB" w:rsidTr="00DE592D">
        <w:tc>
          <w:tcPr>
            <w:tcW w:w="1135" w:type="dxa"/>
            <w:tcBorders>
              <w:top w:val="single" w:sz="4" w:space="0" w:color="auto"/>
              <w:left w:val="single" w:sz="4" w:space="0" w:color="auto"/>
              <w:bottom w:val="single" w:sz="4" w:space="0" w:color="auto"/>
              <w:right w:val="single" w:sz="4" w:space="0" w:color="auto"/>
            </w:tcBorders>
          </w:tcPr>
          <w:p w:rsidR="00C34B53" w:rsidRPr="00A4220B" w:rsidRDefault="00C34B53">
            <w:pPr>
              <w:jc w:val="center"/>
              <w:rPr>
                <w:sz w:val="20"/>
                <w:szCs w:val="20"/>
                <w:lang w:val="kk-KZ" w:eastAsia="en-US"/>
              </w:rPr>
            </w:pPr>
          </w:p>
        </w:tc>
        <w:tc>
          <w:tcPr>
            <w:tcW w:w="7787" w:type="dxa"/>
            <w:tcBorders>
              <w:top w:val="single" w:sz="4" w:space="0" w:color="auto"/>
              <w:left w:val="single" w:sz="4" w:space="0" w:color="auto"/>
              <w:bottom w:val="single" w:sz="4" w:space="0" w:color="auto"/>
              <w:right w:val="single" w:sz="4" w:space="0" w:color="auto"/>
            </w:tcBorders>
          </w:tcPr>
          <w:p w:rsidR="00C34B53" w:rsidRPr="00A4220B" w:rsidRDefault="00C34B53" w:rsidP="00C34B53">
            <w:pPr>
              <w:snapToGrid w:val="0"/>
              <w:jc w:val="center"/>
              <w:rPr>
                <w:b/>
                <w:bCs/>
                <w:sz w:val="20"/>
                <w:szCs w:val="20"/>
                <w:lang w:val="kk-KZ" w:eastAsia="en-US"/>
              </w:rPr>
            </w:pPr>
            <w:r>
              <w:rPr>
                <w:b/>
                <w:bCs/>
                <w:sz w:val="20"/>
                <w:szCs w:val="20"/>
                <w:lang w:val="kk-KZ" w:eastAsia="en-US"/>
              </w:rPr>
              <w:t>МОДУЛЬ 2</w:t>
            </w:r>
          </w:p>
        </w:tc>
        <w:tc>
          <w:tcPr>
            <w:tcW w:w="860" w:type="dxa"/>
            <w:tcBorders>
              <w:top w:val="single" w:sz="4" w:space="0" w:color="auto"/>
              <w:left w:val="single" w:sz="4" w:space="0" w:color="auto"/>
              <w:bottom w:val="single" w:sz="4" w:space="0" w:color="auto"/>
              <w:right w:val="single" w:sz="4" w:space="0" w:color="auto"/>
            </w:tcBorders>
          </w:tcPr>
          <w:p w:rsidR="00C34B53" w:rsidRPr="00A4220B" w:rsidRDefault="00C34B53">
            <w:pPr>
              <w:tabs>
                <w:tab w:val="left" w:pos="1276"/>
              </w:tabs>
              <w:rPr>
                <w:sz w:val="20"/>
                <w:szCs w:val="20"/>
                <w:lang w:val="kk-KZ" w:eastAsia="en-US"/>
              </w:rPr>
            </w:pPr>
          </w:p>
        </w:tc>
        <w:tc>
          <w:tcPr>
            <w:tcW w:w="727" w:type="dxa"/>
            <w:tcBorders>
              <w:top w:val="single" w:sz="4" w:space="0" w:color="auto"/>
              <w:left w:val="single" w:sz="4" w:space="0" w:color="auto"/>
              <w:bottom w:val="single" w:sz="4" w:space="0" w:color="auto"/>
              <w:right w:val="single" w:sz="4" w:space="0" w:color="auto"/>
            </w:tcBorders>
          </w:tcPr>
          <w:p w:rsidR="00C34B53" w:rsidRPr="00A4220B" w:rsidRDefault="00C34B53">
            <w:pPr>
              <w:tabs>
                <w:tab w:val="left" w:pos="1276"/>
              </w:tabs>
              <w:ind w:left="-68" w:firstLine="26"/>
              <w:rPr>
                <w:sz w:val="20"/>
                <w:szCs w:val="20"/>
                <w:lang w:val="kk-KZ" w:eastAsia="en-US"/>
              </w:rPr>
            </w:pPr>
          </w:p>
        </w:tc>
      </w:tr>
      <w:tr w:rsidR="00DE592D" w:rsidRPr="00A4220B" w:rsidTr="00DE592D">
        <w:tc>
          <w:tcPr>
            <w:tcW w:w="1135" w:type="dxa"/>
            <w:tcBorders>
              <w:top w:val="single" w:sz="4" w:space="0" w:color="auto"/>
              <w:left w:val="single" w:sz="4" w:space="0" w:color="auto"/>
              <w:bottom w:val="single" w:sz="4" w:space="0" w:color="auto"/>
              <w:right w:val="single" w:sz="4" w:space="0" w:color="auto"/>
            </w:tcBorders>
            <w:hideMark/>
          </w:tcPr>
          <w:p w:rsidR="00DE592D" w:rsidRPr="00A4220B" w:rsidRDefault="00DE592D">
            <w:pPr>
              <w:jc w:val="center"/>
              <w:rPr>
                <w:sz w:val="20"/>
                <w:szCs w:val="20"/>
                <w:lang w:val="kk-KZ" w:eastAsia="en-US"/>
              </w:rPr>
            </w:pPr>
            <w:r w:rsidRPr="00A4220B">
              <w:rPr>
                <w:sz w:val="20"/>
                <w:szCs w:val="20"/>
                <w:lang w:val="kk-KZ" w:eastAsia="en-US"/>
              </w:rPr>
              <w:t>6</w:t>
            </w:r>
          </w:p>
        </w:tc>
        <w:tc>
          <w:tcPr>
            <w:tcW w:w="7787" w:type="dxa"/>
            <w:tcBorders>
              <w:top w:val="single" w:sz="4" w:space="0" w:color="auto"/>
              <w:left w:val="single" w:sz="4" w:space="0" w:color="auto"/>
              <w:bottom w:val="single" w:sz="4" w:space="0" w:color="auto"/>
              <w:right w:val="single" w:sz="4" w:space="0" w:color="auto"/>
            </w:tcBorders>
            <w:hideMark/>
          </w:tcPr>
          <w:p w:rsidR="00DE592D" w:rsidRPr="00A4220B" w:rsidRDefault="00DE592D" w:rsidP="00B06388">
            <w:pPr>
              <w:jc w:val="both"/>
              <w:rPr>
                <w:sz w:val="20"/>
                <w:szCs w:val="20"/>
                <w:lang w:val="kk-KZ" w:eastAsia="en-US"/>
              </w:rPr>
            </w:pPr>
            <w:r w:rsidRPr="00A4220B">
              <w:rPr>
                <w:b/>
                <w:sz w:val="20"/>
                <w:szCs w:val="20"/>
                <w:lang w:val="kk-KZ" w:eastAsia="en-US"/>
              </w:rPr>
              <w:t>Дәріс (теориялық):</w:t>
            </w:r>
            <w:r w:rsidRPr="00A4220B">
              <w:rPr>
                <w:sz w:val="20"/>
                <w:szCs w:val="20"/>
                <w:lang w:val="kk-KZ" w:eastAsia="en-US"/>
              </w:rPr>
              <w:t xml:space="preserve"> </w:t>
            </w:r>
            <w:r w:rsidR="00FC728D" w:rsidRPr="00A4220B">
              <w:rPr>
                <w:sz w:val="20"/>
                <w:szCs w:val="20"/>
                <w:lang w:val="kk-KZ"/>
              </w:rPr>
              <w:t>Қазақ дүниетанымындағы діннің орны.</w:t>
            </w:r>
          </w:p>
        </w:tc>
        <w:tc>
          <w:tcPr>
            <w:tcW w:w="860" w:type="dxa"/>
            <w:tcBorders>
              <w:top w:val="single" w:sz="4" w:space="0" w:color="auto"/>
              <w:left w:val="single" w:sz="4" w:space="0" w:color="auto"/>
              <w:bottom w:val="single" w:sz="4" w:space="0" w:color="auto"/>
              <w:right w:val="single" w:sz="4" w:space="0" w:color="auto"/>
            </w:tcBorders>
            <w:hideMark/>
          </w:tcPr>
          <w:p w:rsidR="00DE592D" w:rsidRPr="00A4220B" w:rsidRDefault="00DE592D">
            <w:pPr>
              <w:tabs>
                <w:tab w:val="left" w:pos="1276"/>
              </w:tabs>
              <w:rPr>
                <w:sz w:val="20"/>
                <w:szCs w:val="20"/>
                <w:lang w:val="en-US" w:eastAsia="en-US"/>
              </w:rPr>
            </w:pPr>
            <w:r w:rsidRPr="00A4220B">
              <w:rPr>
                <w:sz w:val="20"/>
                <w:szCs w:val="20"/>
                <w:lang w:val="en-US" w:eastAsia="en-US"/>
              </w:rPr>
              <w:t>2</w:t>
            </w:r>
          </w:p>
        </w:tc>
        <w:tc>
          <w:tcPr>
            <w:tcW w:w="727" w:type="dxa"/>
            <w:tcBorders>
              <w:top w:val="single" w:sz="4" w:space="0" w:color="auto"/>
              <w:left w:val="single" w:sz="4" w:space="0" w:color="auto"/>
              <w:bottom w:val="single" w:sz="4" w:space="0" w:color="auto"/>
              <w:right w:val="single" w:sz="4" w:space="0" w:color="auto"/>
            </w:tcBorders>
          </w:tcPr>
          <w:p w:rsidR="00DE592D" w:rsidRPr="00A4220B" w:rsidRDefault="00DE592D">
            <w:pPr>
              <w:tabs>
                <w:tab w:val="left" w:pos="1276"/>
              </w:tabs>
              <w:ind w:left="-68" w:firstLine="26"/>
              <w:rPr>
                <w:sz w:val="20"/>
                <w:szCs w:val="20"/>
                <w:lang w:val="kk-KZ" w:eastAsia="en-US"/>
              </w:rPr>
            </w:pPr>
          </w:p>
        </w:tc>
      </w:tr>
      <w:tr w:rsidR="00DE592D" w:rsidRPr="00A4220B" w:rsidTr="00DE592D">
        <w:tc>
          <w:tcPr>
            <w:tcW w:w="1135" w:type="dxa"/>
            <w:tcBorders>
              <w:top w:val="single" w:sz="4" w:space="0" w:color="auto"/>
              <w:left w:val="single" w:sz="4" w:space="0" w:color="auto"/>
              <w:bottom w:val="single" w:sz="4" w:space="0" w:color="auto"/>
              <w:right w:val="single" w:sz="4" w:space="0" w:color="auto"/>
            </w:tcBorders>
            <w:hideMark/>
          </w:tcPr>
          <w:p w:rsidR="00DE592D" w:rsidRPr="00A4220B" w:rsidRDefault="00DE592D">
            <w:pPr>
              <w:jc w:val="center"/>
              <w:rPr>
                <w:sz w:val="20"/>
                <w:szCs w:val="20"/>
                <w:lang w:val="kk-KZ" w:eastAsia="en-US"/>
              </w:rPr>
            </w:pPr>
            <w:r w:rsidRPr="00A4220B">
              <w:rPr>
                <w:sz w:val="20"/>
                <w:szCs w:val="20"/>
                <w:lang w:val="kk-KZ" w:eastAsia="en-US"/>
              </w:rPr>
              <w:t>6</w:t>
            </w:r>
          </w:p>
        </w:tc>
        <w:tc>
          <w:tcPr>
            <w:tcW w:w="7787" w:type="dxa"/>
            <w:tcBorders>
              <w:top w:val="single" w:sz="4" w:space="0" w:color="auto"/>
              <w:left w:val="single" w:sz="4" w:space="0" w:color="auto"/>
              <w:bottom w:val="single" w:sz="4" w:space="0" w:color="auto"/>
              <w:right w:val="single" w:sz="4" w:space="0" w:color="auto"/>
            </w:tcBorders>
            <w:hideMark/>
          </w:tcPr>
          <w:p w:rsidR="00DE592D" w:rsidRPr="00A4220B" w:rsidRDefault="00DE592D">
            <w:pPr>
              <w:snapToGrid w:val="0"/>
              <w:jc w:val="both"/>
              <w:rPr>
                <w:bCs/>
                <w:sz w:val="20"/>
                <w:szCs w:val="20"/>
                <w:lang w:val="kk-KZ" w:eastAsia="en-US"/>
              </w:rPr>
            </w:pPr>
            <w:r w:rsidRPr="00A4220B">
              <w:rPr>
                <w:b/>
                <w:bCs/>
                <w:sz w:val="20"/>
                <w:szCs w:val="20"/>
                <w:lang w:val="kk-KZ" w:eastAsia="en-US"/>
              </w:rPr>
              <w:t xml:space="preserve">Семинар/зертханалық сабақ (түрі): </w:t>
            </w:r>
            <w:r w:rsidR="008C54D5" w:rsidRPr="00A4220B">
              <w:rPr>
                <w:color w:val="212121"/>
                <w:sz w:val="20"/>
                <w:szCs w:val="20"/>
                <w:shd w:val="clear" w:color="auto" w:fill="FFFFFF"/>
                <w:lang w:val="kk-KZ"/>
              </w:rPr>
              <w:t xml:space="preserve">Қазақ халқының исламға дейінгі дәстүрлері.  </w:t>
            </w:r>
          </w:p>
          <w:p w:rsidR="00DE592D" w:rsidRPr="00A4220B" w:rsidRDefault="00DE592D" w:rsidP="00486A59">
            <w:pPr>
              <w:snapToGrid w:val="0"/>
              <w:jc w:val="both"/>
              <w:rPr>
                <w:b/>
                <w:bCs/>
                <w:sz w:val="20"/>
                <w:szCs w:val="20"/>
                <w:lang w:val="kk-KZ" w:eastAsia="en-US"/>
              </w:rPr>
            </w:pPr>
            <w:r w:rsidRPr="00A4220B">
              <w:rPr>
                <w:rStyle w:val="tlid-translation"/>
                <w:b/>
                <w:sz w:val="20"/>
                <w:szCs w:val="20"/>
                <w:lang w:val="kk-KZ" w:eastAsia="en-US"/>
              </w:rPr>
              <w:t>Тапсырма түрі:</w:t>
            </w:r>
            <w:r w:rsidRPr="00A4220B">
              <w:rPr>
                <w:rStyle w:val="tlid-translation"/>
                <w:sz w:val="20"/>
                <w:szCs w:val="20"/>
                <w:lang w:val="kk-KZ" w:eastAsia="en-US"/>
              </w:rPr>
              <w:t xml:space="preserve"> </w:t>
            </w:r>
            <w:r w:rsidR="00BB32D4">
              <w:rPr>
                <w:rStyle w:val="tlid-translation"/>
                <w:sz w:val="20"/>
                <w:szCs w:val="20"/>
                <w:lang w:val="kk-KZ" w:eastAsia="en-US"/>
              </w:rPr>
              <w:t>талдау жасау</w:t>
            </w:r>
          </w:p>
        </w:tc>
        <w:tc>
          <w:tcPr>
            <w:tcW w:w="860" w:type="dxa"/>
            <w:tcBorders>
              <w:top w:val="single" w:sz="4" w:space="0" w:color="auto"/>
              <w:left w:val="single" w:sz="4" w:space="0" w:color="auto"/>
              <w:bottom w:val="single" w:sz="4" w:space="0" w:color="auto"/>
              <w:right w:val="single" w:sz="4" w:space="0" w:color="auto"/>
            </w:tcBorders>
            <w:hideMark/>
          </w:tcPr>
          <w:p w:rsidR="00DE592D" w:rsidRPr="00A4220B" w:rsidRDefault="00B80518">
            <w:pPr>
              <w:tabs>
                <w:tab w:val="left" w:pos="1276"/>
              </w:tabs>
              <w:rPr>
                <w:sz w:val="20"/>
                <w:szCs w:val="20"/>
                <w:lang w:val="en-US" w:eastAsia="en-US"/>
              </w:rPr>
            </w:pPr>
            <w:r>
              <w:rPr>
                <w:sz w:val="20"/>
                <w:szCs w:val="20"/>
                <w:lang w:val="en-US" w:eastAsia="en-US"/>
              </w:rPr>
              <w:t>2</w:t>
            </w:r>
          </w:p>
        </w:tc>
        <w:tc>
          <w:tcPr>
            <w:tcW w:w="727" w:type="dxa"/>
            <w:tcBorders>
              <w:top w:val="single" w:sz="4" w:space="0" w:color="auto"/>
              <w:left w:val="single" w:sz="4" w:space="0" w:color="auto"/>
              <w:bottom w:val="single" w:sz="4" w:space="0" w:color="auto"/>
              <w:right w:val="single" w:sz="4" w:space="0" w:color="auto"/>
            </w:tcBorders>
            <w:hideMark/>
          </w:tcPr>
          <w:p w:rsidR="00DE592D" w:rsidRPr="008C640A" w:rsidRDefault="008C640A">
            <w:pPr>
              <w:tabs>
                <w:tab w:val="left" w:pos="1276"/>
              </w:tabs>
              <w:ind w:left="-68" w:firstLine="26"/>
              <w:rPr>
                <w:sz w:val="20"/>
                <w:szCs w:val="20"/>
                <w:lang w:val="kk-KZ" w:eastAsia="en-US"/>
              </w:rPr>
            </w:pPr>
            <w:r>
              <w:rPr>
                <w:sz w:val="20"/>
                <w:szCs w:val="20"/>
                <w:lang w:val="kk-KZ" w:eastAsia="en-US"/>
              </w:rPr>
              <w:t>10</w:t>
            </w:r>
          </w:p>
        </w:tc>
      </w:tr>
      <w:tr w:rsidR="00DE592D" w:rsidRPr="00A4220B" w:rsidTr="00DE592D">
        <w:tc>
          <w:tcPr>
            <w:tcW w:w="1135" w:type="dxa"/>
            <w:tcBorders>
              <w:top w:val="single" w:sz="4" w:space="0" w:color="auto"/>
              <w:left w:val="single" w:sz="4" w:space="0" w:color="auto"/>
              <w:bottom w:val="single" w:sz="4" w:space="0" w:color="auto"/>
              <w:right w:val="single" w:sz="4" w:space="0" w:color="auto"/>
            </w:tcBorders>
            <w:hideMark/>
          </w:tcPr>
          <w:p w:rsidR="00DE592D" w:rsidRPr="00A4220B" w:rsidRDefault="00DE592D">
            <w:pPr>
              <w:jc w:val="center"/>
              <w:rPr>
                <w:sz w:val="20"/>
                <w:szCs w:val="20"/>
                <w:lang w:val="kk-KZ" w:eastAsia="en-US"/>
              </w:rPr>
            </w:pPr>
            <w:r w:rsidRPr="00A4220B">
              <w:rPr>
                <w:sz w:val="20"/>
                <w:szCs w:val="20"/>
                <w:lang w:val="kk-KZ" w:eastAsia="en-US"/>
              </w:rPr>
              <w:t>7</w:t>
            </w:r>
          </w:p>
        </w:tc>
        <w:tc>
          <w:tcPr>
            <w:tcW w:w="7787" w:type="dxa"/>
            <w:tcBorders>
              <w:top w:val="single" w:sz="4" w:space="0" w:color="auto"/>
              <w:left w:val="single" w:sz="4" w:space="0" w:color="auto"/>
              <w:bottom w:val="single" w:sz="4" w:space="0" w:color="auto"/>
              <w:right w:val="single" w:sz="4" w:space="0" w:color="auto"/>
            </w:tcBorders>
            <w:hideMark/>
          </w:tcPr>
          <w:p w:rsidR="00DE592D" w:rsidRPr="00A4220B" w:rsidRDefault="00DE592D" w:rsidP="008C558A">
            <w:pPr>
              <w:snapToGrid w:val="0"/>
              <w:jc w:val="both"/>
              <w:rPr>
                <w:b/>
                <w:sz w:val="20"/>
                <w:szCs w:val="20"/>
                <w:lang w:val="kk-KZ" w:eastAsia="en-US"/>
              </w:rPr>
            </w:pPr>
            <w:r w:rsidRPr="00A4220B">
              <w:rPr>
                <w:b/>
                <w:sz w:val="20"/>
                <w:szCs w:val="20"/>
                <w:lang w:val="kk-KZ" w:eastAsia="en-US"/>
              </w:rPr>
              <w:t>Дәріс (теориялық)</w:t>
            </w:r>
            <w:r w:rsidRPr="00A4220B">
              <w:rPr>
                <w:sz w:val="20"/>
                <w:szCs w:val="20"/>
                <w:lang w:val="kk-KZ" w:eastAsia="en-US"/>
              </w:rPr>
              <w:t xml:space="preserve"> </w:t>
            </w:r>
            <w:r w:rsidR="008C558A">
              <w:rPr>
                <w:sz w:val="20"/>
                <w:szCs w:val="20"/>
                <w:lang w:val="kk-KZ" w:eastAsia="en-US"/>
              </w:rPr>
              <w:t>Қазақ халқының әдет-ғұрып, салт дәстүрлері</w:t>
            </w:r>
          </w:p>
        </w:tc>
        <w:tc>
          <w:tcPr>
            <w:tcW w:w="860" w:type="dxa"/>
            <w:tcBorders>
              <w:top w:val="single" w:sz="4" w:space="0" w:color="auto"/>
              <w:left w:val="single" w:sz="4" w:space="0" w:color="auto"/>
              <w:bottom w:val="single" w:sz="4" w:space="0" w:color="auto"/>
              <w:right w:val="single" w:sz="4" w:space="0" w:color="auto"/>
            </w:tcBorders>
            <w:hideMark/>
          </w:tcPr>
          <w:p w:rsidR="00DE592D" w:rsidRPr="00A4220B" w:rsidRDefault="00DE592D">
            <w:pPr>
              <w:tabs>
                <w:tab w:val="left" w:pos="1276"/>
              </w:tabs>
              <w:rPr>
                <w:sz w:val="20"/>
                <w:szCs w:val="20"/>
                <w:lang w:val="en-US" w:eastAsia="en-US"/>
              </w:rPr>
            </w:pPr>
            <w:r w:rsidRPr="00A4220B">
              <w:rPr>
                <w:sz w:val="20"/>
                <w:szCs w:val="20"/>
                <w:lang w:val="en-US" w:eastAsia="en-US"/>
              </w:rPr>
              <w:t>2</w:t>
            </w:r>
          </w:p>
        </w:tc>
        <w:tc>
          <w:tcPr>
            <w:tcW w:w="727" w:type="dxa"/>
            <w:tcBorders>
              <w:top w:val="single" w:sz="4" w:space="0" w:color="auto"/>
              <w:left w:val="single" w:sz="4" w:space="0" w:color="auto"/>
              <w:bottom w:val="single" w:sz="4" w:space="0" w:color="auto"/>
              <w:right w:val="single" w:sz="4" w:space="0" w:color="auto"/>
            </w:tcBorders>
          </w:tcPr>
          <w:p w:rsidR="00DE592D" w:rsidRPr="00A4220B" w:rsidRDefault="00DE592D">
            <w:pPr>
              <w:tabs>
                <w:tab w:val="left" w:pos="1276"/>
              </w:tabs>
              <w:ind w:left="-68" w:firstLine="26"/>
              <w:rPr>
                <w:sz w:val="20"/>
                <w:szCs w:val="20"/>
                <w:lang w:val="kk-KZ" w:eastAsia="en-US"/>
              </w:rPr>
            </w:pPr>
          </w:p>
        </w:tc>
      </w:tr>
      <w:tr w:rsidR="00DE592D" w:rsidRPr="00A4220B" w:rsidTr="00DE592D">
        <w:tc>
          <w:tcPr>
            <w:tcW w:w="1135" w:type="dxa"/>
            <w:tcBorders>
              <w:top w:val="single" w:sz="4" w:space="0" w:color="auto"/>
              <w:left w:val="single" w:sz="4" w:space="0" w:color="auto"/>
              <w:bottom w:val="single" w:sz="4" w:space="0" w:color="auto"/>
              <w:right w:val="single" w:sz="4" w:space="0" w:color="auto"/>
            </w:tcBorders>
            <w:hideMark/>
          </w:tcPr>
          <w:p w:rsidR="00DE592D" w:rsidRPr="00A4220B" w:rsidRDefault="00DE592D">
            <w:pPr>
              <w:jc w:val="center"/>
              <w:rPr>
                <w:sz w:val="20"/>
                <w:szCs w:val="20"/>
                <w:lang w:val="kk-KZ" w:eastAsia="en-US"/>
              </w:rPr>
            </w:pPr>
            <w:r w:rsidRPr="00A4220B">
              <w:rPr>
                <w:sz w:val="20"/>
                <w:szCs w:val="20"/>
                <w:lang w:val="kk-KZ" w:eastAsia="en-US"/>
              </w:rPr>
              <w:t>7</w:t>
            </w:r>
          </w:p>
        </w:tc>
        <w:tc>
          <w:tcPr>
            <w:tcW w:w="7787" w:type="dxa"/>
            <w:tcBorders>
              <w:top w:val="single" w:sz="4" w:space="0" w:color="auto"/>
              <w:left w:val="single" w:sz="4" w:space="0" w:color="auto"/>
              <w:bottom w:val="single" w:sz="4" w:space="0" w:color="auto"/>
              <w:right w:val="single" w:sz="4" w:space="0" w:color="auto"/>
            </w:tcBorders>
            <w:hideMark/>
          </w:tcPr>
          <w:p w:rsidR="008C558A" w:rsidRDefault="00DE592D" w:rsidP="00B06388">
            <w:pPr>
              <w:snapToGrid w:val="0"/>
              <w:jc w:val="both"/>
              <w:rPr>
                <w:bCs/>
                <w:sz w:val="20"/>
                <w:szCs w:val="20"/>
                <w:lang w:val="kk-KZ" w:eastAsia="en-US"/>
              </w:rPr>
            </w:pPr>
            <w:r w:rsidRPr="00A4220B">
              <w:rPr>
                <w:b/>
                <w:bCs/>
                <w:sz w:val="20"/>
                <w:szCs w:val="20"/>
                <w:lang w:val="kk-KZ" w:eastAsia="en-US"/>
              </w:rPr>
              <w:t>Семинар/зертханалық сабақ (түрі):</w:t>
            </w:r>
            <w:r w:rsidRPr="00A4220B">
              <w:rPr>
                <w:bCs/>
                <w:sz w:val="20"/>
                <w:szCs w:val="20"/>
                <w:lang w:val="kk-KZ" w:eastAsia="en-US"/>
              </w:rPr>
              <w:t xml:space="preserve"> </w:t>
            </w:r>
            <w:r w:rsidR="000209A1">
              <w:rPr>
                <w:bCs/>
                <w:sz w:val="20"/>
                <w:szCs w:val="20"/>
                <w:lang w:val="kk-KZ" w:eastAsia="en-US"/>
              </w:rPr>
              <w:t>Үйлену дәстүріне байланысты салттар</w:t>
            </w:r>
          </w:p>
          <w:p w:rsidR="00DE592D" w:rsidRPr="00A4220B" w:rsidRDefault="00DE592D" w:rsidP="00B06388">
            <w:pPr>
              <w:snapToGrid w:val="0"/>
              <w:jc w:val="both"/>
              <w:rPr>
                <w:b/>
                <w:bCs/>
                <w:sz w:val="20"/>
                <w:szCs w:val="20"/>
                <w:lang w:val="kk-KZ" w:eastAsia="en-US"/>
              </w:rPr>
            </w:pPr>
            <w:r w:rsidRPr="00A4220B">
              <w:rPr>
                <w:b/>
                <w:bCs/>
                <w:sz w:val="20"/>
                <w:szCs w:val="20"/>
                <w:lang w:val="kk-KZ" w:eastAsia="en-US"/>
              </w:rPr>
              <w:t>Тапсырма түрі:</w:t>
            </w:r>
            <w:r w:rsidRPr="00A4220B">
              <w:rPr>
                <w:bCs/>
                <w:sz w:val="20"/>
                <w:szCs w:val="20"/>
                <w:lang w:val="kk-KZ" w:eastAsia="en-US"/>
              </w:rPr>
              <w:t xml:space="preserve"> </w:t>
            </w:r>
            <w:r w:rsidR="00BB32D4">
              <w:rPr>
                <w:bCs/>
                <w:sz w:val="20"/>
                <w:szCs w:val="20"/>
                <w:lang w:val="kk-KZ" w:eastAsia="en-US"/>
              </w:rPr>
              <w:t>Презентация жасау</w:t>
            </w:r>
          </w:p>
        </w:tc>
        <w:tc>
          <w:tcPr>
            <w:tcW w:w="860" w:type="dxa"/>
            <w:tcBorders>
              <w:top w:val="single" w:sz="4" w:space="0" w:color="auto"/>
              <w:left w:val="single" w:sz="4" w:space="0" w:color="auto"/>
              <w:bottom w:val="single" w:sz="4" w:space="0" w:color="auto"/>
              <w:right w:val="single" w:sz="4" w:space="0" w:color="auto"/>
            </w:tcBorders>
            <w:hideMark/>
          </w:tcPr>
          <w:p w:rsidR="00DE592D" w:rsidRPr="00A4220B" w:rsidRDefault="00B80518">
            <w:pPr>
              <w:tabs>
                <w:tab w:val="left" w:pos="1276"/>
              </w:tabs>
              <w:rPr>
                <w:sz w:val="20"/>
                <w:szCs w:val="20"/>
                <w:lang w:val="en-US" w:eastAsia="en-US"/>
              </w:rPr>
            </w:pPr>
            <w:r>
              <w:rPr>
                <w:sz w:val="20"/>
                <w:szCs w:val="20"/>
                <w:lang w:val="en-US" w:eastAsia="en-US"/>
              </w:rPr>
              <w:t>2</w:t>
            </w:r>
          </w:p>
        </w:tc>
        <w:tc>
          <w:tcPr>
            <w:tcW w:w="727" w:type="dxa"/>
            <w:tcBorders>
              <w:top w:val="single" w:sz="4" w:space="0" w:color="auto"/>
              <w:left w:val="single" w:sz="4" w:space="0" w:color="auto"/>
              <w:bottom w:val="single" w:sz="4" w:space="0" w:color="auto"/>
              <w:right w:val="single" w:sz="4" w:space="0" w:color="auto"/>
            </w:tcBorders>
            <w:hideMark/>
          </w:tcPr>
          <w:p w:rsidR="00DE592D" w:rsidRPr="008C640A" w:rsidRDefault="008C640A">
            <w:pPr>
              <w:tabs>
                <w:tab w:val="left" w:pos="1276"/>
              </w:tabs>
              <w:ind w:left="-68" w:firstLine="26"/>
              <w:rPr>
                <w:sz w:val="20"/>
                <w:szCs w:val="20"/>
                <w:lang w:val="kk-KZ" w:eastAsia="en-US"/>
              </w:rPr>
            </w:pPr>
            <w:r>
              <w:rPr>
                <w:sz w:val="20"/>
                <w:szCs w:val="20"/>
                <w:lang w:val="kk-KZ" w:eastAsia="en-US"/>
              </w:rPr>
              <w:t>10</w:t>
            </w:r>
          </w:p>
        </w:tc>
      </w:tr>
      <w:tr w:rsidR="00DE592D" w:rsidRPr="00A4220B" w:rsidTr="00DE592D">
        <w:tc>
          <w:tcPr>
            <w:tcW w:w="1135" w:type="dxa"/>
            <w:tcBorders>
              <w:top w:val="single" w:sz="4" w:space="0" w:color="auto"/>
              <w:left w:val="single" w:sz="4" w:space="0" w:color="auto"/>
              <w:bottom w:val="single" w:sz="4" w:space="0" w:color="auto"/>
              <w:right w:val="single" w:sz="4" w:space="0" w:color="auto"/>
            </w:tcBorders>
            <w:hideMark/>
          </w:tcPr>
          <w:p w:rsidR="00DE592D" w:rsidRPr="00A4220B" w:rsidRDefault="00DE592D">
            <w:pPr>
              <w:jc w:val="center"/>
              <w:rPr>
                <w:sz w:val="20"/>
                <w:szCs w:val="20"/>
                <w:lang w:val="kk-KZ" w:eastAsia="en-US"/>
              </w:rPr>
            </w:pPr>
            <w:r w:rsidRPr="00A4220B">
              <w:rPr>
                <w:sz w:val="20"/>
                <w:szCs w:val="20"/>
                <w:lang w:val="kk-KZ" w:eastAsia="en-US"/>
              </w:rPr>
              <w:t>7</w:t>
            </w:r>
          </w:p>
        </w:tc>
        <w:tc>
          <w:tcPr>
            <w:tcW w:w="7787" w:type="dxa"/>
            <w:tcBorders>
              <w:top w:val="single" w:sz="4" w:space="0" w:color="auto"/>
              <w:left w:val="single" w:sz="4" w:space="0" w:color="auto"/>
              <w:bottom w:val="single" w:sz="4" w:space="0" w:color="auto"/>
              <w:right w:val="single" w:sz="4" w:space="0" w:color="auto"/>
            </w:tcBorders>
            <w:hideMark/>
          </w:tcPr>
          <w:p w:rsidR="00DE592D" w:rsidRPr="00A4220B" w:rsidRDefault="00DE592D" w:rsidP="00486A59">
            <w:pPr>
              <w:snapToGrid w:val="0"/>
              <w:jc w:val="both"/>
              <w:rPr>
                <w:color w:val="000000"/>
                <w:sz w:val="20"/>
                <w:szCs w:val="20"/>
                <w:lang w:val="kk-KZ" w:eastAsia="en-US"/>
              </w:rPr>
            </w:pPr>
            <w:r w:rsidRPr="00A4220B">
              <w:rPr>
                <w:b/>
                <w:bCs/>
                <w:sz w:val="20"/>
                <w:szCs w:val="20"/>
                <w:lang w:val="kk-KZ" w:eastAsia="en-US"/>
              </w:rPr>
              <w:t xml:space="preserve">СӨЖ </w:t>
            </w:r>
            <w:r w:rsidRPr="00514907">
              <w:rPr>
                <w:b/>
                <w:bCs/>
                <w:sz w:val="20"/>
                <w:szCs w:val="20"/>
                <w:lang w:val="kk-KZ" w:eastAsia="en-US"/>
              </w:rPr>
              <w:t>3</w:t>
            </w:r>
            <w:r w:rsidRPr="00A4220B">
              <w:rPr>
                <w:b/>
                <w:bCs/>
                <w:sz w:val="20"/>
                <w:szCs w:val="20"/>
                <w:lang w:val="kk-KZ" w:eastAsia="en-US"/>
              </w:rPr>
              <w:t xml:space="preserve"> –</w:t>
            </w:r>
            <w:r w:rsidR="00514907">
              <w:rPr>
                <w:b/>
                <w:bCs/>
                <w:sz w:val="20"/>
                <w:szCs w:val="20"/>
                <w:lang w:val="kk-KZ" w:eastAsia="en-US"/>
              </w:rPr>
              <w:t xml:space="preserve"> </w:t>
            </w:r>
            <w:r w:rsidR="00514907" w:rsidRPr="00A4220B">
              <w:rPr>
                <w:bCs/>
                <w:sz w:val="20"/>
                <w:szCs w:val="20"/>
                <w:lang w:val="kk-KZ"/>
              </w:rPr>
              <w:t xml:space="preserve">Суфизм </w:t>
            </w:r>
            <w:r w:rsidR="00514907" w:rsidRPr="00A4220B">
              <w:rPr>
                <w:sz w:val="20"/>
                <w:szCs w:val="20"/>
                <w:lang w:val="kk-KZ"/>
              </w:rPr>
              <w:t>мен діни ағартушылар</w:t>
            </w:r>
            <w:r w:rsidR="00514907">
              <w:rPr>
                <w:sz w:val="20"/>
                <w:szCs w:val="20"/>
                <w:lang w:val="kk-KZ"/>
              </w:rPr>
              <w:t>,</w:t>
            </w:r>
            <w:r w:rsidR="00514907" w:rsidRPr="00A4220B">
              <w:rPr>
                <w:bCs/>
                <w:sz w:val="20"/>
                <w:szCs w:val="20"/>
                <w:lang w:val="kk-KZ"/>
              </w:rPr>
              <w:t xml:space="preserve"> рухани ұстаздар (Арыстан Баб, Х. Яссауи).</w:t>
            </w:r>
            <w:r w:rsidRPr="00A4220B">
              <w:rPr>
                <w:b/>
                <w:bCs/>
                <w:sz w:val="20"/>
                <w:szCs w:val="20"/>
                <w:lang w:val="kk-KZ" w:eastAsia="en-US"/>
              </w:rPr>
              <w:t xml:space="preserve">Тапсырма түрі: </w:t>
            </w:r>
            <w:r w:rsidRPr="00A4220B">
              <w:rPr>
                <w:color w:val="000000"/>
                <w:sz w:val="20"/>
                <w:szCs w:val="20"/>
                <w:lang w:val="kk-KZ" w:eastAsia="en-US"/>
              </w:rPr>
              <w:t>бяндама</w:t>
            </w:r>
          </w:p>
        </w:tc>
        <w:tc>
          <w:tcPr>
            <w:tcW w:w="860" w:type="dxa"/>
            <w:tcBorders>
              <w:top w:val="single" w:sz="4" w:space="0" w:color="auto"/>
              <w:left w:val="single" w:sz="4" w:space="0" w:color="auto"/>
              <w:bottom w:val="single" w:sz="4" w:space="0" w:color="auto"/>
              <w:right w:val="single" w:sz="4" w:space="0" w:color="auto"/>
            </w:tcBorders>
          </w:tcPr>
          <w:p w:rsidR="00DE592D" w:rsidRPr="00A4220B" w:rsidRDefault="00DE592D">
            <w:pPr>
              <w:tabs>
                <w:tab w:val="left" w:pos="1276"/>
              </w:tabs>
              <w:rPr>
                <w:sz w:val="20"/>
                <w:szCs w:val="20"/>
                <w:lang w:val="kk-KZ" w:eastAsia="en-US"/>
              </w:rPr>
            </w:pPr>
          </w:p>
        </w:tc>
        <w:tc>
          <w:tcPr>
            <w:tcW w:w="727" w:type="dxa"/>
            <w:tcBorders>
              <w:top w:val="single" w:sz="4" w:space="0" w:color="auto"/>
              <w:left w:val="single" w:sz="4" w:space="0" w:color="auto"/>
              <w:bottom w:val="single" w:sz="4" w:space="0" w:color="auto"/>
              <w:right w:val="single" w:sz="4" w:space="0" w:color="auto"/>
            </w:tcBorders>
            <w:hideMark/>
          </w:tcPr>
          <w:p w:rsidR="00DE592D" w:rsidRPr="008C640A" w:rsidRDefault="008C640A">
            <w:pPr>
              <w:tabs>
                <w:tab w:val="left" w:pos="1276"/>
              </w:tabs>
              <w:ind w:left="-68" w:firstLine="26"/>
              <w:rPr>
                <w:sz w:val="20"/>
                <w:szCs w:val="20"/>
                <w:lang w:val="kk-KZ" w:eastAsia="en-US"/>
              </w:rPr>
            </w:pPr>
            <w:r>
              <w:rPr>
                <w:sz w:val="20"/>
                <w:szCs w:val="20"/>
                <w:lang w:val="kk-KZ" w:eastAsia="en-US"/>
              </w:rPr>
              <w:t>12</w:t>
            </w:r>
          </w:p>
        </w:tc>
      </w:tr>
      <w:tr w:rsidR="00DE592D" w:rsidRPr="00A4220B" w:rsidTr="00DE592D">
        <w:tc>
          <w:tcPr>
            <w:tcW w:w="1135" w:type="dxa"/>
            <w:tcBorders>
              <w:top w:val="single" w:sz="4" w:space="0" w:color="auto"/>
              <w:left w:val="single" w:sz="4" w:space="0" w:color="auto"/>
              <w:bottom w:val="single" w:sz="4" w:space="0" w:color="auto"/>
              <w:right w:val="single" w:sz="4" w:space="0" w:color="auto"/>
            </w:tcBorders>
          </w:tcPr>
          <w:p w:rsidR="00DE592D" w:rsidRPr="00A4220B" w:rsidRDefault="00DE592D">
            <w:pPr>
              <w:jc w:val="center"/>
              <w:rPr>
                <w:sz w:val="20"/>
                <w:szCs w:val="20"/>
                <w:lang w:val="kk-KZ" w:eastAsia="en-US"/>
              </w:rPr>
            </w:pPr>
          </w:p>
        </w:tc>
        <w:tc>
          <w:tcPr>
            <w:tcW w:w="7787" w:type="dxa"/>
            <w:tcBorders>
              <w:top w:val="single" w:sz="4" w:space="0" w:color="auto"/>
              <w:left w:val="single" w:sz="4" w:space="0" w:color="auto"/>
              <w:bottom w:val="single" w:sz="4" w:space="0" w:color="auto"/>
              <w:right w:val="single" w:sz="4" w:space="0" w:color="auto"/>
            </w:tcBorders>
          </w:tcPr>
          <w:p w:rsidR="00DE592D" w:rsidRPr="00A4220B" w:rsidRDefault="00DE592D" w:rsidP="00F15465">
            <w:pPr>
              <w:snapToGrid w:val="0"/>
              <w:jc w:val="both"/>
              <w:rPr>
                <w:b/>
                <w:bCs/>
                <w:sz w:val="20"/>
                <w:szCs w:val="20"/>
                <w:lang w:val="kk-KZ" w:eastAsia="en-US"/>
              </w:rPr>
            </w:pPr>
            <w:r w:rsidRPr="00A4220B">
              <w:rPr>
                <w:b/>
                <w:bCs/>
                <w:sz w:val="20"/>
                <w:szCs w:val="20"/>
                <w:lang w:val="kk-KZ" w:eastAsia="en-US"/>
              </w:rPr>
              <w:t>АБ 1</w:t>
            </w:r>
          </w:p>
        </w:tc>
        <w:tc>
          <w:tcPr>
            <w:tcW w:w="860" w:type="dxa"/>
            <w:tcBorders>
              <w:top w:val="single" w:sz="4" w:space="0" w:color="auto"/>
              <w:left w:val="single" w:sz="4" w:space="0" w:color="auto"/>
              <w:bottom w:val="single" w:sz="4" w:space="0" w:color="auto"/>
              <w:right w:val="single" w:sz="4" w:space="0" w:color="auto"/>
            </w:tcBorders>
          </w:tcPr>
          <w:p w:rsidR="00DE592D" w:rsidRPr="00A4220B" w:rsidRDefault="00DE592D">
            <w:pPr>
              <w:tabs>
                <w:tab w:val="left" w:pos="1276"/>
              </w:tabs>
              <w:rPr>
                <w:b/>
                <w:sz w:val="20"/>
                <w:szCs w:val="20"/>
                <w:lang w:val="kk-KZ" w:eastAsia="en-US"/>
              </w:rPr>
            </w:pPr>
          </w:p>
        </w:tc>
        <w:tc>
          <w:tcPr>
            <w:tcW w:w="727" w:type="dxa"/>
            <w:tcBorders>
              <w:top w:val="single" w:sz="4" w:space="0" w:color="auto"/>
              <w:left w:val="single" w:sz="4" w:space="0" w:color="auto"/>
              <w:bottom w:val="single" w:sz="4" w:space="0" w:color="auto"/>
              <w:right w:val="single" w:sz="4" w:space="0" w:color="auto"/>
            </w:tcBorders>
            <w:hideMark/>
          </w:tcPr>
          <w:p w:rsidR="00DE592D" w:rsidRPr="00A4220B" w:rsidRDefault="00DE592D">
            <w:pPr>
              <w:tabs>
                <w:tab w:val="left" w:pos="1276"/>
              </w:tabs>
              <w:ind w:left="-68" w:firstLine="26"/>
              <w:rPr>
                <w:b/>
                <w:sz w:val="20"/>
                <w:szCs w:val="20"/>
                <w:lang w:val="kk-KZ" w:eastAsia="en-US"/>
              </w:rPr>
            </w:pPr>
            <w:r w:rsidRPr="00A4220B">
              <w:rPr>
                <w:b/>
                <w:sz w:val="20"/>
                <w:szCs w:val="20"/>
                <w:lang w:val="kk-KZ" w:eastAsia="en-US"/>
              </w:rPr>
              <w:t>100</w:t>
            </w:r>
          </w:p>
        </w:tc>
      </w:tr>
      <w:tr w:rsidR="00DE592D" w:rsidRPr="00A4220B" w:rsidTr="00DE592D">
        <w:tc>
          <w:tcPr>
            <w:tcW w:w="1135" w:type="dxa"/>
            <w:tcBorders>
              <w:top w:val="single" w:sz="4" w:space="0" w:color="auto"/>
              <w:left w:val="single" w:sz="4" w:space="0" w:color="auto"/>
              <w:bottom w:val="single" w:sz="4" w:space="0" w:color="auto"/>
              <w:right w:val="single" w:sz="4" w:space="0" w:color="auto"/>
            </w:tcBorders>
            <w:hideMark/>
          </w:tcPr>
          <w:p w:rsidR="00DE592D" w:rsidRPr="00A4220B" w:rsidRDefault="00DE592D">
            <w:pPr>
              <w:jc w:val="center"/>
              <w:rPr>
                <w:sz w:val="20"/>
                <w:szCs w:val="20"/>
                <w:lang w:val="kk-KZ" w:eastAsia="en-US"/>
              </w:rPr>
            </w:pPr>
            <w:r w:rsidRPr="00A4220B">
              <w:rPr>
                <w:sz w:val="20"/>
                <w:szCs w:val="20"/>
                <w:lang w:val="kk-KZ" w:eastAsia="en-US"/>
              </w:rPr>
              <w:t>8</w:t>
            </w:r>
          </w:p>
        </w:tc>
        <w:tc>
          <w:tcPr>
            <w:tcW w:w="7787" w:type="dxa"/>
            <w:tcBorders>
              <w:top w:val="single" w:sz="4" w:space="0" w:color="auto"/>
              <w:left w:val="single" w:sz="4" w:space="0" w:color="auto"/>
              <w:bottom w:val="single" w:sz="4" w:space="0" w:color="auto"/>
              <w:right w:val="single" w:sz="4" w:space="0" w:color="auto"/>
            </w:tcBorders>
            <w:hideMark/>
          </w:tcPr>
          <w:p w:rsidR="00DE592D" w:rsidRPr="00514907" w:rsidRDefault="00DE592D" w:rsidP="00514907">
            <w:pPr>
              <w:snapToGrid w:val="0"/>
              <w:jc w:val="both"/>
              <w:rPr>
                <w:b/>
                <w:sz w:val="20"/>
                <w:szCs w:val="20"/>
                <w:lang w:val="kk-KZ" w:eastAsia="en-US"/>
              </w:rPr>
            </w:pPr>
            <w:r w:rsidRPr="00A4220B">
              <w:rPr>
                <w:b/>
                <w:sz w:val="20"/>
                <w:szCs w:val="20"/>
                <w:lang w:val="kk-KZ" w:eastAsia="en-US"/>
              </w:rPr>
              <w:t>Дәріс (теориялық):</w:t>
            </w:r>
            <w:r w:rsidR="00B06388" w:rsidRPr="00A4220B">
              <w:rPr>
                <w:sz w:val="20"/>
                <w:szCs w:val="20"/>
                <w:lang w:val="kk-KZ"/>
              </w:rPr>
              <w:t xml:space="preserve"> </w:t>
            </w:r>
            <w:r w:rsidR="00514907" w:rsidRPr="000209A1">
              <w:rPr>
                <w:sz w:val="20"/>
                <w:szCs w:val="20"/>
                <w:lang w:val="kk-KZ"/>
              </w:rPr>
              <w:t>Дәстүрлі әдет пен әдеп және этикет</w:t>
            </w:r>
          </w:p>
        </w:tc>
        <w:tc>
          <w:tcPr>
            <w:tcW w:w="860" w:type="dxa"/>
            <w:tcBorders>
              <w:top w:val="single" w:sz="4" w:space="0" w:color="auto"/>
              <w:left w:val="single" w:sz="4" w:space="0" w:color="auto"/>
              <w:bottom w:val="single" w:sz="4" w:space="0" w:color="auto"/>
              <w:right w:val="single" w:sz="4" w:space="0" w:color="auto"/>
            </w:tcBorders>
            <w:hideMark/>
          </w:tcPr>
          <w:p w:rsidR="00DE592D" w:rsidRPr="00A4220B" w:rsidRDefault="00DE592D">
            <w:pPr>
              <w:tabs>
                <w:tab w:val="left" w:pos="1276"/>
              </w:tabs>
              <w:rPr>
                <w:sz w:val="20"/>
                <w:szCs w:val="20"/>
                <w:lang w:val="en-US" w:eastAsia="en-US"/>
              </w:rPr>
            </w:pPr>
            <w:r w:rsidRPr="00A4220B">
              <w:rPr>
                <w:sz w:val="20"/>
                <w:szCs w:val="20"/>
                <w:lang w:val="en-US" w:eastAsia="en-US"/>
              </w:rPr>
              <w:t>2</w:t>
            </w:r>
          </w:p>
        </w:tc>
        <w:tc>
          <w:tcPr>
            <w:tcW w:w="727" w:type="dxa"/>
            <w:tcBorders>
              <w:top w:val="single" w:sz="4" w:space="0" w:color="auto"/>
              <w:left w:val="single" w:sz="4" w:space="0" w:color="auto"/>
              <w:bottom w:val="single" w:sz="4" w:space="0" w:color="auto"/>
              <w:right w:val="single" w:sz="4" w:space="0" w:color="auto"/>
            </w:tcBorders>
          </w:tcPr>
          <w:p w:rsidR="00DE592D" w:rsidRPr="00A4220B" w:rsidRDefault="00DE592D">
            <w:pPr>
              <w:tabs>
                <w:tab w:val="left" w:pos="1276"/>
              </w:tabs>
              <w:ind w:left="-68" w:firstLine="26"/>
              <w:rPr>
                <w:sz w:val="20"/>
                <w:szCs w:val="20"/>
                <w:lang w:val="kk-KZ" w:eastAsia="en-US"/>
              </w:rPr>
            </w:pPr>
          </w:p>
        </w:tc>
      </w:tr>
      <w:tr w:rsidR="00DE592D" w:rsidRPr="00A4220B" w:rsidTr="00DE592D">
        <w:tc>
          <w:tcPr>
            <w:tcW w:w="1135" w:type="dxa"/>
            <w:tcBorders>
              <w:top w:val="single" w:sz="4" w:space="0" w:color="auto"/>
              <w:left w:val="single" w:sz="4" w:space="0" w:color="auto"/>
              <w:bottom w:val="single" w:sz="4" w:space="0" w:color="auto"/>
              <w:right w:val="single" w:sz="4" w:space="0" w:color="auto"/>
            </w:tcBorders>
            <w:hideMark/>
          </w:tcPr>
          <w:p w:rsidR="00DE592D" w:rsidRPr="00A4220B" w:rsidRDefault="00DE592D">
            <w:pPr>
              <w:jc w:val="center"/>
              <w:rPr>
                <w:sz w:val="20"/>
                <w:szCs w:val="20"/>
                <w:lang w:val="kk-KZ" w:eastAsia="en-US"/>
              </w:rPr>
            </w:pPr>
            <w:r w:rsidRPr="00A4220B">
              <w:rPr>
                <w:sz w:val="20"/>
                <w:szCs w:val="20"/>
                <w:lang w:val="kk-KZ" w:eastAsia="en-US"/>
              </w:rPr>
              <w:t>8</w:t>
            </w:r>
          </w:p>
        </w:tc>
        <w:tc>
          <w:tcPr>
            <w:tcW w:w="7787" w:type="dxa"/>
            <w:tcBorders>
              <w:top w:val="single" w:sz="4" w:space="0" w:color="auto"/>
              <w:left w:val="single" w:sz="4" w:space="0" w:color="auto"/>
              <w:bottom w:val="single" w:sz="4" w:space="0" w:color="auto"/>
              <w:right w:val="single" w:sz="4" w:space="0" w:color="auto"/>
            </w:tcBorders>
            <w:hideMark/>
          </w:tcPr>
          <w:p w:rsidR="000209A1" w:rsidRDefault="00DE592D" w:rsidP="00B06388">
            <w:pPr>
              <w:snapToGrid w:val="0"/>
              <w:jc w:val="both"/>
              <w:rPr>
                <w:sz w:val="20"/>
                <w:szCs w:val="20"/>
                <w:lang w:val="kk-KZ"/>
              </w:rPr>
            </w:pPr>
            <w:r w:rsidRPr="00A4220B">
              <w:rPr>
                <w:b/>
                <w:bCs/>
                <w:sz w:val="20"/>
                <w:szCs w:val="20"/>
                <w:lang w:val="kk-KZ" w:eastAsia="en-US"/>
              </w:rPr>
              <w:t>Семинар/зертханалық сабақ (түрі):</w:t>
            </w:r>
            <w:r w:rsidR="007A2873" w:rsidRPr="00A4220B">
              <w:rPr>
                <w:sz w:val="20"/>
                <w:szCs w:val="20"/>
                <w:lang w:val="kk-KZ"/>
              </w:rPr>
              <w:t xml:space="preserve"> </w:t>
            </w:r>
            <w:r w:rsidR="000209A1" w:rsidRPr="00A4220B">
              <w:rPr>
                <w:sz w:val="20"/>
                <w:szCs w:val="20"/>
                <w:lang w:val="kk-KZ"/>
              </w:rPr>
              <w:t>Наным-сенімдер мен ырым-тиымдар</w:t>
            </w:r>
          </w:p>
          <w:p w:rsidR="00DE592D" w:rsidRPr="00A4220B" w:rsidRDefault="000209A1" w:rsidP="00B06388">
            <w:pPr>
              <w:snapToGrid w:val="0"/>
              <w:jc w:val="both"/>
              <w:rPr>
                <w:b/>
                <w:bCs/>
                <w:sz w:val="20"/>
                <w:szCs w:val="20"/>
                <w:lang w:val="kk-KZ" w:eastAsia="en-US"/>
              </w:rPr>
            </w:pPr>
            <w:r w:rsidRPr="00A4220B">
              <w:rPr>
                <w:sz w:val="20"/>
                <w:szCs w:val="20"/>
                <w:lang w:val="kk-KZ"/>
              </w:rPr>
              <w:t>.</w:t>
            </w:r>
            <w:r w:rsidR="00DE592D" w:rsidRPr="00A4220B">
              <w:rPr>
                <w:b/>
                <w:bCs/>
                <w:sz w:val="20"/>
                <w:szCs w:val="20"/>
                <w:lang w:val="kk-KZ" w:eastAsia="en-US"/>
              </w:rPr>
              <w:t xml:space="preserve">Тапсырма түрі: </w:t>
            </w:r>
            <w:r w:rsidR="00DE592D" w:rsidRPr="00A4220B">
              <w:rPr>
                <w:bCs/>
                <w:sz w:val="20"/>
                <w:szCs w:val="20"/>
                <w:lang w:val="kk-KZ" w:eastAsia="en-US"/>
              </w:rPr>
              <w:t>талдау жасау</w:t>
            </w:r>
          </w:p>
        </w:tc>
        <w:tc>
          <w:tcPr>
            <w:tcW w:w="860" w:type="dxa"/>
            <w:tcBorders>
              <w:top w:val="single" w:sz="4" w:space="0" w:color="auto"/>
              <w:left w:val="single" w:sz="4" w:space="0" w:color="auto"/>
              <w:bottom w:val="single" w:sz="4" w:space="0" w:color="auto"/>
              <w:right w:val="single" w:sz="4" w:space="0" w:color="auto"/>
            </w:tcBorders>
            <w:hideMark/>
          </w:tcPr>
          <w:p w:rsidR="00DE592D" w:rsidRPr="00A4220B" w:rsidRDefault="00B80518">
            <w:pPr>
              <w:tabs>
                <w:tab w:val="left" w:pos="1276"/>
              </w:tabs>
              <w:rPr>
                <w:sz w:val="20"/>
                <w:szCs w:val="20"/>
                <w:lang w:val="en-US" w:eastAsia="en-US"/>
              </w:rPr>
            </w:pPr>
            <w:r>
              <w:rPr>
                <w:sz w:val="20"/>
                <w:szCs w:val="20"/>
                <w:lang w:val="en-US" w:eastAsia="en-US"/>
              </w:rPr>
              <w:t>2</w:t>
            </w:r>
          </w:p>
        </w:tc>
        <w:tc>
          <w:tcPr>
            <w:tcW w:w="727" w:type="dxa"/>
            <w:tcBorders>
              <w:top w:val="single" w:sz="4" w:space="0" w:color="auto"/>
              <w:left w:val="single" w:sz="4" w:space="0" w:color="auto"/>
              <w:bottom w:val="single" w:sz="4" w:space="0" w:color="auto"/>
              <w:right w:val="single" w:sz="4" w:space="0" w:color="auto"/>
            </w:tcBorders>
            <w:hideMark/>
          </w:tcPr>
          <w:p w:rsidR="00DE592D" w:rsidRPr="00A4220B" w:rsidRDefault="00DE592D">
            <w:pPr>
              <w:tabs>
                <w:tab w:val="left" w:pos="1276"/>
              </w:tabs>
              <w:ind w:left="-68" w:firstLine="26"/>
              <w:rPr>
                <w:sz w:val="20"/>
                <w:szCs w:val="20"/>
                <w:lang w:val="en-US" w:eastAsia="en-US"/>
              </w:rPr>
            </w:pPr>
            <w:r w:rsidRPr="00A4220B">
              <w:rPr>
                <w:sz w:val="20"/>
                <w:szCs w:val="20"/>
                <w:lang w:val="en-US" w:eastAsia="en-US"/>
              </w:rPr>
              <w:t>8</w:t>
            </w:r>
          </w:p>
        </w:tc>
      </w:tr>
      <w:tr w:rsidR="00DE592D" w:rsidRPr="00A4220B" w:rsidTr="00DE592D">
        <w:tc>
          <w:tcPr>
            <w:tcW w:w="1135" w:type="dxa"/>
            <w:tcBorders>
              <w:top w:val="single" w:sz="4" w:space="0" w:color="auto"/>
              <w:left w:val="single" w:sz="4" w:space="0" w:color="auto"/>
              <w:bottom w:val="single" w:sz="4" w:space="0" w:color="auto"/>
              <w:right w:val="single" w:sz="4" w:space="0" w:color="auto"/>
            </w:tcBorders>
            <w:hideMark/>
          </w:tcPr>
          <w:p w:rsidR="00DE592D" w:rsidRPr="00A4220B" w:rsidRDefault="00DE592D">
            <w:pPr>
              <w:jc w:val="center"/>
              <w:rPr>
                <w:sz w:val="20"/>
                <w:szCs w:val="20"/>
                <w:lang w:val="en-US" w:eastAsia="en-US"/>
              </w:rPr>
            </w:pPr>
            <w:r w:rsidRPr="00A4220B">
              <w:rPr>
                <w:sz w:val="20"/>
                <w:szCs w:val="20"/>
                <w:lang w:val="en-US" w:eastAsia="en-US"/>
              </w:rPr>
              <w:t>8</w:t>
            </w:r>
          </w:p>
        </w:tc>
        <w:tc>
          <w:tcPr>
            <w:tcW w:w="7787" w:type="dxa"/>
            <w:tcBorders>
              <w:top w:val="single" w:sz="4" w:space="0" w:color="auto"/>
              <w:left w:val="single" w:sz="4" w:space="0" w:color="auto"/>
              <w:bottom w:val="single" w:sz="4" w:space="0" w:color="auto"/>
              <w:right w:val="single" w:sz="4" w:space="0" w:color="auto"/>
            </w:tcBorders>
            <w:hideMark/>
          </w:tcPr>
          <w:p w:rsidR="00DE592D" w:rsidRPr="00A4220B" w:rsidRDefault="00DE592D">
            <w:pPr>
              <w:snapToGrid w:val="0"/>
              <w:jc w:val="both"/>
              <w:rPr>
                <w:b/>
                <w:bCs/>
                <w:sz w:val="20"/>
                <w:szCs w:val="20"/>
                <w:lang w:val="kk-KZ" w:eastAsia="en-US"/>
              </w:rPr>
            </w:pPr>
            <w:r w:rsidRPr="00A4220B">
              <w:rPr>
                <w:b/>
                <w:bCs/>
                <w:sz w:val="20"/>
                <w:szCs w:val="20"/>
                <w:lang w:val="kk-KZ" w:eastAsia="en-US"/>
              </w:rPr>
              <w:t>СӨОЖ</w:t>
            </w:r>
            <w:r w:rsidRPr="00A4220B">
              <w:rPr>
                <w:b/>
                <w:bCs/>
                <w:sz w:val="20"/>
                <w:szCs w:val="20"/>
                <w:lang w:val="en-US" w:eastAsia="en-US"/>
              </w:rPr>
              <w:t xml:space="preserve"> 3</w:t>
            </w:r>
            <w:r w:rsidRPr="00A4220B">
              <w:rPr>
                <w:b/>
                <w:bCs/>
                <w:sz w:val="20"/>
                <w:szCs w:val="20"/>
                <w:lang w:val="kk-KZ" w:eastAsia="en-US"/>
              </w:rPr>
              <w:t xml:space="preserve">  - </w:t>
            </w:r>
            <w:r w:rsidRPr="00A4220B">
              <w:rPr>
                <w:bCs/>
                <w:sz w:val="20"/>
                <w:szCs w:val="20"/>
                <w:lang w:val="kk-KZ" w:eastAsia="en-US"/>
              </w:rPr>
              <w:t xml:space="preserve">Берілген </w:t>
            </w:r>
            <w:r w:rsidRPr="00A4220B">
              <w:rPr>
                <w:b/>
                <w:bCs/>
                <w:sz w:val="20"/>
                <w:szCs w:val="20"/>
                <w:lang w:val="kk-KZ" w:eastAsia="en-US"/>
              </w:rPr>
              <w:t xml:space="preserve">СӨЖ </w:t>
            </w:r>
            <w:r w:rsidRPr="00A4220B">
              <w:rPr>
                <w:b/>
                <w:bCs/>
                <w:sz w:val="20"/>
                <w:szCs w:val="20"/>
                <w:lang w:val="en-US" w:eastAsia="en-US"/>
              </w:rPr>
              <w:t>3</w:t>
            </w:r>
            <w:r w:rsidRPr="00A4220B">
              <w:rPr>
                <w:b/>
                <w:bCs/>
                <w:sz w:val="20"/>
                <w:szCs w:val="20"/>
                <w:lang w:val="kk-KZ" w:eastAsia="en-US"/>
              </w:rPr>
              <w:t xml:space="preserve"> </w:t>
            </w:r>
            <w:r w:rsidRPr="00A4220B">
              <w:rPr>
                <w:bCs/>
                <w:sz w:val="20"/>
                <w:szCs w:val="20"/>
                <w:lang w:val="kk-KZ" w:eastAsia="en-US"/>
              </w:rPr>
              <w:t>тапсырмасы бойынша өзара талқылау жүргізу және кеңес беру</w:t>
            </w:r>
            <w:r w:rsidRPr="00A4220B">
              <w:rPr>
                <w:b/>
                <w:bCs/>
                <w:sz w:val="20"/>
                <w:szCs w:val="20"/>
                <w:lang w:val="kk-KZ" w:eastAsia="en-US"/>
              </w:rPr>
              <w:t xml:space="preserve">     </w:t>
            </w:r>
          </w:p>
        </w:tc>
        <w:tc>
          <w:tcPr>
            <w:tcW w:w="860" w:type="dxa"/>
            <w:tcBorders>
              <w:top w:val="single" w:sz="4" w:space="0" w:color="auto"/>
              <w:left w:val="single" w:sz="4" w:space="0" w:color="auto"/>
              <w:bottom w:val="single" w:sz="4" w:space="0" w:color="auto"/>
              <w:right w:val="single" w:sz="4" w:space="0" w:color="auto"/>
            </w:tcBorders>
            <w:hideMark/>
          </w:tcPr>
          <w:p w:rsidR="00DE592D" w:rsidRPr="00A4220B" w:rsidRDefault="00DE592D">
            <w:pPr>
              <w:tabs>
                <w:tab w:val="left" w:pos="1276"/>
              </w:tabs>
              <w:rPr>
                <w:sz w:val="20"/>
                <w:szCs w:val="20"/>
                <w:lang w:val="en-US" w:eastAsia="en-US"/>
              </w:rPr>
            </w:pPr>
            <w:r w:rsidRPr="00A4220B">
              <w:rPr>
                <w:sz w:val="20"/>
                <w:szCs w:val="20"/>
                <w:lang w:val="en-US" w:eastAsia="en-US"/>
              </w:rPr>
              <w:t>2</w:t>
            </w:r>
          </w:p>
        </w:tc>
        <w:tc>
          <w:tcPr>
            <w:tcW w:w="727" w:type="dxa"/>
            <w:tcBorders>
              <w:top w:val="single" w:sz="4" w:space="0" w:color="auto"/>
              <w:left w:val="single" w:sz="4" w:space="0" w:color="auto"/>
              <w:bottom w:val="single" w:sz="4" w:space="0" w:color="auto"/>
              <w:right w:val="single" w:sz="4" w:space="0" w:color="auto"/>
            </w:tcBorders>
          </w:tcPr>
          <w:p w:rsidR="00DE592D" w:rsidRPr="00A4220B" w:rsidRDefault="00DE592D">
            <w:pPr>
              <w:tabs>
                <w:tab w:val="left" w:pos="1276"/>
              </w:tabs>
              <w:ind w:left="-68" w:firstLine="26"/>
              <w:rPr>
                <w:sz w:val="20"/>
                <w:szCs w:val="20"/>
                <w:lang w:val="en-US" w:eastAsia="en-US"/>
              </w:rPr>
            </w:pPr>
          </w:p>
        </w:tc>
      </w:tr>
      <w:tr w:rsidR="00DE592D" w:rsidRPr="00A4220B" w:rsidTr="00DE592D">
        <w:tc>
          <w:tcPr>
            <w:tcW w:w="1135" w:type="dxa"/>
            <w:tcBorders>
              <w:top w:val="single" w:sz="4" w:space="0" w:color="auto"/>
              <w:left w:val="single" w:sz="4" w:space="0" w:color="auto"/>
              <w:bottom w:val="single" w:sz="4" w:space="0" w:color="auto"/>
              <w:right w:val="single" w:sz="4" w:space="0" w:color="auto"/>
            </w:tcBorders>
            <w:hideMark/>
          </w:tcPr>
          <w:p w:rsidR="00DE592D" w:rsidRPr="00A4220B" w:rsidRDefault="00DE592D">
            <w:pPr>
              <w:jc w:val="center"/>
              <w:rPr>
                <w:sz w:val="20"/>
                <w:szCs w:val="20"/>
                <w:lang w:val="kk-KZ" w:eastAsia="en-US"/>
              </w:rPr>
            </w:pPr>
            <w:r w:rsidRPr="00A4220B">
              <w:rPr>
                <w:sz w:val="20"/>
                <w:szCs w:val="20"/>
                <w:lang w:val="kk-KZ" w:eastAsia="en-US"/>
              </w:rPr>
              <w:t xml:space="preserve"> 9</w:t>
            </w:r>
          </w:p>
        </w:tc>
        <w:tc>
          <w:tcPr>
            <w:tcW w:w="7787" w:type="dxa"/>
            <w:tcBorders>
              <w:top w:val="single" w:sz="4" w:space="0" w:color="auto"/>
              <w:left w:val="single" w:sz="4" w:space="0" w:color="auto"/>
              <w:bottom w:val="single" w:sz="4" w:space="0" w:color="auto"/>
              <w:right w:val="single" w:sz="4" w:space="0" w:color="auto"/>
            </w:tcBorders>
            <w:hideMark/>
          </w:tcPr>
          <w:p w:rsidR="00DE592D" w:rsidRPr="00A4220B" w:rsidRDefault="00DE592D" w:rsidP="008C558A">
            <w:pPr>
              <w:snapToGrid w:val="0"/>
              <w:jc w:val="both"/>
              <w:rPr>
                <w:b/>
                <w:sz w:val="20"/>
                <w:szCs w:val="20"/>
                <w:lang w:val="kk-KZ" w:eastAsia="en-US"/>
              </w:rPr>
            </w:pPr>
            <w:r w:rsidRPr="00A4220B">
              <w:rPr>
                <w:b/>
                <w:sz w:val="20"/>
                <w:szCs w:val="20"/>
                <w:lang w:val="kk-KZ" w:eastAsia="en-US"/>
              </w:rPr>
              <w:t>Дәріс (аналитикалық)</w:t>
            </w:r>
            <w:r w:rsidRPr="00A4220B">
              <w:rPr>
                <w:sz w:val="20"/>
                <w:szCs w:val="20"/>
                <w:lang w:val="kk-KZ" w:eastAsia="en-US"/>
              </w:rPr>
              <w:t xml:space="preserve"> </w:t>
            </w:r>
            <w:r w:rsidR="007D66B8" w:rsidRPr="00A4220B">
              <w:rPr>
                <w:sz w:val="20"/>
                <w:szCs w:val="20"/>
                <w:lang w:val="kk-KZ"/>
              </w:rPr>
              <w:t>Халық медицинасы мен ветеринариясы.</w:t>
            </w:r>
          </w:p>
        </w:tc>
        <w:tc>
          <w:tcPr>
            <w:tcW w:w="860" w:type="dxa"/>
            <w:tcBorders>
              <w:top w:val="single" w:sz="4" w:space="0" w:color="auto"/>
              <w:left w:val="single" w:sz="4" w:space="0" w:color="auto"/>
              <w:bottom w:val="single" w:sz="4" w:space="0" w:color="auto"/>
              <w:right w:val="single" w:sz="4" w:space="0" w:color="auto"/>
            </w:tcBorders>
            <w:hideMark/>
          </w:tcPr>
          <w:p w:rsidR="00DE592D" w:rsidRPr="00A4220B" w:rsidRDefault="00B80518">
            <w:pPr>
              <w:tabs>
                <w:tab w:val="left" w:pos="1276"/>
              </w:tabs>
              <w:rPr>
                <w:sz w:val="20"/>
                <w:szCs w:val="20"/>
                <w:lang w:val="en-US" w:eastAsia="en-US"/>
              </w:rPr>
            </w:pPr>
            <w:r>
              <w:rPr>
                <w:sz w:val="20"/>
                <w:szCs w:val="20"/>
                <w:lang w:val="en-US" w:eastAsia="en-US"/>
              </w:rPr>
              <w:t>2</w:t>
            </w:r>
          </w:p>
        </w:tc>
        <w:tc>
          <w:tcPr>
            <w:tcW w:w="727" w:type="dxa"/>
            <w:tcBorders>
              <w:top w:val="single" w:sz="4" w:space="0" w:color="auto"/>
              <w:left w:val="single" w:sz="4" w:space="0" w:color="auto"/>
              <w:bottom w:val="single" w:sz="4" w:space="0" w:color="auto"/>
              <w:right w:val="single" w:sz="4" w:space="0" w:color="auto"/>
            </w:tcBorders>
            <w:hideMark/>
          </w:tcPr>
          <w:p w:rsidR="00DE592D" w:rsidRPr="00A4220B" w:rsidRDefault="00DE592D">
            <w:pPr>
              <w:tabs>
                <w:tab w:val="left" w:pos="1276"/>
              </w:tabs>
              <w:ind w:left="-68" w:firstLine="26"/>
              <w:rPr>
                <w:sz w:val="20"/>
                <w:szCs w:val="20"/>
                <w:lang w:val="en-US" w:eastAsia="en-US"/>
              </w:rPr>
            </w:pPr>
          </w:p>
        </w:tc>
      </w:tr>
      <w:tr w:rsidR="00DE592D" w:rsidRPr="000209A1" w:rsidTr="00DE592D">
        <w:tc>
          <w:tcPr>
            <w:tcW w:w="1135" w:type="dxa"/>
            <w:tcBorders>
              <w:top w:val="single" w:sz="4" w:space="0" w:color="auto"/>
              <w:left w:val="single" w:sz="4" w:space="0" w:color="auto"/>
              <w:bottom w:val="single" w:sz="4" w:space="0" w:color="auto"/>
              <w:right w:val="single" w:sz="4" w:space="0" w:color="auto"/>
            </w:tcBorders>
            <w:hideMark/>
          </w:tcPr>
          <w:p w:rsidR="00DE592D" w:rsidRPr="00A4220B" w:rsidRDefault="00DE592D">
            <w:pPr>
              <w:jc w:val="center"/>
              <w:rPr>
                <w:sz w:val="20"/>
                <w:szCs w:val="20"/>
                <w:lang w:val="kk-KZ" w:eastAsia="en-US"/>
              </w:rPr>
            </w:pPr>
            <w:r w:rsidRPr="00A4220B">
              <w:rPr>
                <w:sz w:val="20"/>
                <w:szCs w:val="20"/>
                <w:lang w:val="kk-KZ" w:eastAsia="en-US"/>
              </w:rPr>
              <w:t>9</w:t>
            </w:r>
          </w:p>
        </w:tc>
        <w:tc>
          <w:tcPr>
            <w:tcW w:w="7787" w:type="dxa"/>
            <w:tcBorders>
              <w:top w:val="single" w:sz="4" w:space="0" w:color="auto"/>
              <w:left w:val="single" w:sz="4" w:space="0" w:color="auto"/>
              <w:bottom w:val="single" w:sz="4" w:space="0" w:color="auto"/>
              <w:right w:val="single" w:sz="4" w:space="0" w:color="auto"/>
            </w:tcBorders>
            <w:hideMark/>
          </w:tcPr>
          <w:p w:rsidR="00DE592D" w:rsidRPr="00A4220B" w:rsidRDefault="00DE592D" w:rsidP="000209A1">
            <w:pPr>
              <w:snapToGrid w:val="0"/>
              <w:jc w:val="both"/>
              <w:rPr>
                <w:b/>
                <w:bCs/>
                <w:sz w:val="20"/>
                <w:szCs w:val="20"/>
                <w:lang w:val="kk-KZ" w:eastAsia="en-US"/>
              </w:rPr>
            </w:pPr>
            <w:r w:rsidRPr="00A4220B">
              <w:rPr>
                <w:b/>
                <w:bCs/>
                <w:sz w:val="20"/>
                <w:szCs w:val="20"/>
                <w:lang w:val="kk-KZ" w:eastAsia="en-US"/>
              </w:rPr>
              <w:t>Семинар/зертханалық сабақ (түрі):</w:t>
            </w:r>
            <w:r w:rsidRPr="00A4220B">
              <w:rPr>
                <w:sz w:val="20"/>
                <w:szCs w:val="20"/>
                <w:lang w:val="kk-KZ" w:eastAsia="en-US"/>
              </w:rPr>
              <w:t xml:space="preserve"> </w:t>
            </w:r>
            <w:r w:rsidR="000209A1" w:rsidRPr="00A4220B">
              <w:rPr>
                <w:rStyle w:val="tlid-translation"/>
                <w:sz w:val="20"/>
                <w:szCs w:val="20"/>
                <w:lang w:val="kk-KZ"/>
              </w:rPr>
              <w:t>М. Қашқари «Диуани-лұғат ат түрік» Ж. Баласағұн «Құтадғу Білік»</w:t>
            </w:r>
            <w:r w:rsidR="000209A1">
              <w:rPr>
                <w:rStyle w:val="tlid-translation"/>
                <w:sz w:val="20"/>
                <w:szCs w:val="20"/>
                <w:lang w:val="kk-KZ"/>
              </w:rPr>
              <w:t xml:space="preserve">. </w:t>
            </w:r>
            <w:r w:rsidRPr="00A4220B">
              <w:rPr>
                <w:b/>
                <w:bCs/>
                <w:sz w:val="20"/>
                <w:szCs w:val="20"/>
                <w:lang w:val="kk-KZ" w:eastAsia="en-US"/>
              </w:rPr>
              <w:t xml:space="preserve">Тапсырма түрі: </w:t>
            </w:r>
            <w:r w:rsidRPr="00A4220B">
              <w:rPr>
                <w:bCs/>
                <w:sz w:val="20"/>
                <w:szCs w:val="20"/>
                <w:lang w:val="kk-KZ" w:eastAsia="en-US"/>
              </w:rPr>
              <w:t>талдау жасау</w:t>
            </w:r>
          </w:p>
        </w:tc>
        <w:tc>
          <w:tcPr>
            <w:tcW w:w="860" w:type="dxa"/>
            <w:tcBorders>
              <w:top w:val="single" w:sz="4" w:space="0" w:color="auto"/>
              <w:left w:val="single" w:sz="4" w:space="0" w:color="auto"/>
              <w:bottom w:val="single" w:sz="4" w:space="0" w:color="auto"/>
              <w:right w:val="single" w:sz="4" w:space="0" w:color="auto"/>
            </w:tcBorders>
            <w:hideMark/>
          </w:tcPr>
          <w:p w:rsidR="00DE592D" w:rsidRPr="000209A1" w:rsidRDefault="00DE592D">
            <w:pPr>
              <w:tabs>
                <w:tab w:val="left" w:pos="1276"/>
              </w:tabs>
              <w:rPr>
                <w:sz w:val="20"/>
                <w:szCs w:val="20"/>
                <w:lang w:val="kk-KZ" w:eastAsia="en-US"/>
              </w:rPr>
            </w:pPr>
            <w:r w:rsidRPr="000209A1">
              <w:rPr>
                <w:sz w:val="20"/>
                <w:szCs w:val="20"/>
                <w:lang w:val="kk-KZ" w:eastAsia="en-US"/>
              </w:rPr>
              <w:t>2</w:t>
            </w:r>
          </w:p>
        </w:tc>
        <w:tc>
          <w:tcPr>
            <w:tcW w:w="727" w:type="dxa"/>
            <w:tcBorders>
              <w:top w:val="single" w:sz="4" w:space="0" w:color="auto"/>
              <w:left w:val="single" w:sz="4" w:space="0" w:color="auto"/>
              <w:bottom w:val="single" w:sz="4" w:space="0" w:color="auto"/>
              <w:right w:val="single" w:sz="4" w:space="0" w:color="auto"/>
            </w:tcBorders>
          </w:tcPr>
          <w:p w:rsidR="00DE592D" w:rsidRPr="000209A1" w:rsidRDefault="008C640A">
            <w:pPr>
              <w:tabs>
                <w:tab w:val="left" w:pos="1276"/>
              </w:tabs>
              <w:ind w:left="-68" w:firstLine="26"/>
              <w:rPr>
                <w:sz w:val="20"/>
                <w:szCs w:val="20"/>
                <w:lang w:val="kk-KZ" w:eastAsia="en-US"/>
              </w:rPr>
            </w:pPr>
            <w:r>
              <w:rPr>
                <w:sz w:val="20"/>
                <w:szCs w:val="20"/>
                <w:lang w:val="kk-KZ" w:eastAsia="en-US"/>
              </w:rPr>
              <w:t>8</w:t>
            </w:r>
          </w:p>
        </w:tc>
      </w:tr>
      <w:tr w:rsidR="00DE592D" w:rsidRPr="000209A1" w:rsidTr="00DE592D">
        <w:tc>
          <w:tcPr>
            <w:tcW w:w="1135" w:type="dxa"/>
            <w:tcBorders>
              <w:top w:val="single" w:sz="4" w:space="0" w:color="auto"/>
              <w:left w:val="single" w:sz="4" w:space="0" w:color="auto"/>
              <w:bottom w:val="single" w:sz="4" w:space="0" w:color="auto"/>
              <w:right w:val="single" w:sz="4" w:space="0" w:color="auto"/>
            </w:tcBorders>
            <w:hideMark/>
          </w:tcPr>
          <w:p w:rsidR="00DE592D" w:rsidRPr="00A4220B" w:rsidRDefault="00DE592D">
            <w:pPr>
              <w:jc w:val="center"/>
              <w:rPr>
                <w:sz w:val="20"/>
                <w:szCs w:val="20"/>
                <w:lang w:val="kk-KZ" w:eastAsia="en-US"/>
              </w:rPr>
            </w:pPr>
            <w:r w:rsidRPr="00A4220B">
              <w:rPr>
                <w:sz w:val="20"/>
                <w:szCs w:val="20"/>
                <w:lang w:val="kk-KZ" w:eastAsia="en-US"/>
              </w:rPr>
              <w:t>9</w:t>
            </w:r>
          </w:p>
        </w:tc>
        <w:tc>
          <w:tcPr>
            <w:tcW w:w="7787" w:type="dxa"/>
            <w:tcBorders>
              <w:top w:val="single" w:sz="4" w:space="0" w:color="auto"/>
              <w:left w:val="single" w:sz="4" w:space="0" w:color="auto"/>
              <w:bottom w:val="single" w:sz="4" w:space="0" w:color="auto"/>
              <w:right w:val="single" w:sz="4" w:space="0" w:color="auto"/>
            </w:tcBorders>
            <w:hideMark/>
          </w:tcPr>
          <w:p w:rsidR="00DE592D" w:rsidRPr="00A4220B" w:rsidRDefault="00DE592D" w:rsidP="000209A1">
            <w:pPr>
              <w:snapToGrid w:val="0"/>
              <w:jc w:val="both"/>
              <w:rPr>
                <w:b/>
                <w:bCs/>
                <w:sz w:val="20"/>
                <w:szCs w:val="20"/>
                <w:lang w:val="kk-KZ" w:eastAsia="en-US"/>
              </w:rPr>
            </w:pPr>
            <w:r w:rsidRPr="00A4220B">
              <w:rPr>
                <w:b/>
                <w:bCs/>
                <w:sz w:val="20"/>
                <w:szCs w:val="20"/>
                <w:lang w:val="kk-KZ" w:eastAsia="en-US"/>
              </w:rPr>
              <w:t xml:space="preserve">СӨЖ 4 – </w:t>
            </w:r>
            <w:r w:rsidR="00F15465" w:rsidRPr="00A4220B">
              <w:rPr>
                <w:sz w:val="20"/>
                <w:szCs w:val="20"/>
                <w:lang w:val="kk-KZ"/>
              </w:rPr>
              <w:t>Қазақ халқының</w:t>
            </w:r>
            <w:r w:rsidR="000209A1">
              <w:rPr>
                <w:sz w:val="20"/>
                <w:szCs w:val="20"/>
                <w:lang w:val="kk-KZ"/>
              </w:rPr>
              <w:t xml:space="preserve"> дәстүрлі</w:t>
            </w:r>
            <w:r w:rsidR="00F15465" w:rsidRPr="00A4220B">
              <w:rPr>
                <w:sz w:val="20"/>
                <w:szCs w:val="20"/>
                <w:lang w:val="kk-KZ"/>
              </w:rPr>
              <w:t xml:space="preserve"> </w:t>
            </w:r>
            <w:r w:rsidR="000209A1">
              <w:rPr>
                <w:sz w:val="20"/>
                <w:szCs w:val="20"/>
                <w:lang w:val="kk-KZ"/>
              </w:rPr>
              <w:t>мейрамдары мен</w:t>
            </w:r>
            <w:r w:rsidR="00F15465" w:rsidRPr="00A4220B">
              <w:rPr>
                <w:sz w:val="20"/>
                <w:szCs w:val="20"/>
                <w:lang w:val="kk-KZ"/>
              </w:rPr>
              <w:t xml:space="preserve"> мерекелері.</w:t>
            </w:r>
            <w:r w:rsidR="00B06388" w:rsidRPr="00A4220B">
              <w:rPr>
                <w:bCs/>
                <w:sz w:val="20"/>
                <w:szCs w:val="20"/>
                <w:lang w:val="kk-KZ"/>
              </w:rPr>
              <w:t xml:space="preserve"> </w:t>
            </w:r>
            <w:r w:rsidRPr="00A4220B">
              <w:rPr>
                <w:b/>
                <w:bCs/>
                <w:sz w:val="20"/>
                <w:szCs w:val="20"/>
                <w:lang w:val="kk-KZ" w:eastAsia="en-US"/>
              </w:rPr>
              <w:t xml:space="preserve">Тапсырма түрі: </w:t>
            </w:r>
            <w:r w:rsidRPr="00A4220B">
              <w:rPr>
                <w:color w:val="000000"/>
                <w:sz w:val="20"/>
                <w:szCs w:val="20"/>
                <w:lang w:val="kk-KZ" w:eastAsia="en-US"/>
              </w:rPr>
              <w:t>презентация</w:t>
            </w:r>
            <w:r w:rsidR="00BB32D4">
              <w:rPr>
                <w:color w:val="000000"/>
                <w:sz w:val="20"/>
                <w:szCs w:val="20"/>
                <w:lang w:val="kk-KZ" w:eastAsia="en-US"/>
              </w:rPr>
              <w:t xml:space="preserve"> түрінде.</w:t>
            </w:r>
          </w:p>
        </w:tc>
        <w:tc>
          <w:tcPr>
            <w:tcW w:w="860" w:type="dxa"/>
            <w:tcBorders>
              <w:top w:val="single" w:sz="4" w:space="0" w:color="auto"/>
              <w:left w:val="single" w:sz="4" w:space="0" w:color="auto"/>
              <w:bottom w:val="single" w:sz="4" w:space="0" w:color="auto"/>
              <w:right w:val="single" w:sz="4" w:space="0" w:color="auto"/>
            </w:tcBorders>
            <w:hideMark/>
          </w:tcPr>
          <w:p w:rsidR="00DE592D" w:rsidRPr="00B80518" w:rsidRDefault="00B80518">
            <w:pPr>
              <w:tabs>
                <w:tab w:val="left" w:pos="1276"/>
              </w:tabs>
              <w:rPr>
                <w:sz w:val="20"/>
                <w:szCs w:val="20"/>
                <w:lang w:val="en-US" w:eastAsia="en-US"/>
              </w:rPr>
            </w:pPr>
            <w:r>
              <w:rPr>
                <w:sz w:val="20"/>
                <w:szCs w:val="20"/>
                <w:lang w:val="en-US" w:eastAsia="en-US"/>
              </w:rPr>
              <w:t>2</w:t>
            </w:r>
          </w:p>
        </w:tc>
        <w:tc>
          <w:tcPr>
            <w:tcW w:w="727" w:type="dxa"/>
            <w:tcBorders>
              <w:top w:val="single" w:sz="4" w:space="0" w:color="auto"/>
              <w:left w:val="single" w:sz="4" w:space="0" w:color="auto"/>
              <w:bottom w:val="single" w:sz="4" w:space="0" w:color="auto"/>
              <w:right w:val="single" w:sz="4" w:space="0" w:color="auto"/>
            </w:tcBorders>
            <w:hideMark/>
          </w:tcPr>
          <w:p w:rsidR="00DE592D" w:rsidRPr="000209A1" w:rsidRDefault="008C640A">
            <w:pPr>
              <w:tabs>
                <w:tab w:val="left" w:pos="1276"/>
              </w:tabs>
              <w:ind w:left="-68" w:firstLine="26"/>
              <w:rPr>
                <w:sz w:val="20"/>
                <w:szCs w:val="20"/>
                <w:lang w:val="kk-KZ" w:eastAsia="en-US"/>
              </w:rPr>
            </w:pPr>
            <w:r>
              <w:rPr>
                <w:sz w:val="20"/>
                <w:szCs w:val="20"/>
                <w:lang w:val="kk-KZ" w:eastAsia="en-US"/>
              </w:rPr>
              <w:t>12</w:t>
            </w:r>
          </w:p>
        </w:tc>
      </w:tr>
      <w:tr w:rsidR="00DE592D" w:rsidRPr="00A4220B" w:rsidTr="00DE592D">
        <w:tc>
          <w:tcPr>
            <w:tcW w:w="1135" w:type="dxa"/>
            <w:tcBorders>
              <w:top w:val="single" w:sz="4" w:space="0" w:color="auto"/>
              <w:left w:val="single" w:sz="4" w:space="0" w:color="auto"/>
              <w:bottom w:val="single" w:sz="4" w:space="0" w:color="auto"/>
              <w:right w:val="single" w:sz="4" w:space="0" w:color="auto"/>
            </w:tcBorders>
            <w:hideMark/>
          </w:tcPr>
          <w:p w:rsidR="00DE592D" w:rsidRPr="00A4220B" w:rsidRDefault="00DE592D">
            <w:pPr>
              <w:ind w:hanging="113"/>
              <w:jc w:val="center"/>
              <w:rPr>
                <w:sz w:val="20"/>
                <w:szCs w:val="20"/>
                <w:lang w:val="kk-KZ" w:eastAsia="en-US"/>
              </w:rPr>
            </w:pPr>
            <w:r w:rsidRPr="00A4220B">
              <w:rPr>
                <w:sz w:val="20"/>
                <w:szCs w:val="20"/>
                <w:lang w:val="kk-KZ" w:eastAsia="en-US"/>
              </w:rPr>
              <w:t>10</w:t>
            </w:r>
          </w:p>
        </w:tc>
        <w:tc>
          <w:tcPr>
            <w:tcW w:w="7787" w:type="dxa"/>
            <w:tcBorders>
              <w:top w:val="single" w:sz="4" w:space="0" w:color="auto"/>
              <w:left w:val="single" w:sz="4" w:space="0" w:color="auto"/>
              <w:bottom w:val="single" w:sz="4" w:space="0" w:color="auto"/>
              <w:right w:val="single" w:sz="4" w:space="0" w:color="auto"/>
            </w:tcBorders>
            <w:hideMark/>
          </w:tcPr>
          <w:p w:rsidR="00DE592D" w:rsidRPr="00A4220B" w:rsidRDefault="00DE592D" w:rsidP="008C558A">
            <w:pPr>
              <w:snapToGrid w:val="0"/>
              <w:jc w:val="both"/>
              <w:rPr>
                <w:b/>
                <w:sz w:val="20"/>
                <w:szCs w:val="20"/>
                <w:lang w:val="kk-KZ" w:eastAsia="en-US"/>
              </w:rPr>
            </w:pPr>
            <w:r w:rsidRPr="00A4220B">
              <w:rPr>
                <w:b/>
                <w:sz w:val="20"/>
                <w:szCs w:val="20"/>
                <w:lang w:val="kk-KZ" w:eastAsia="en-US"/>
              </w:rPr>
              <w:t>Дәріс (аналитикалық)</w:t>
            </w:r>
            <w:r w:rsidRPr="00A4220B">
              <w:rPr>
                <w:sz w:val="20"/>
                <w:szCs w:val="20"/>
                <w:lang w:val="kk-KZ" w:eastAsia="en-US"/>
              </w:rPr>
              <w:t xml:space="preserve"> </w:t>
            </w:r>
            <w:r w:rsidR="00B06388" w:rsidRPr="00A4220B">
              <w:rPr>
                <w:sz w:val="20"/>
                <w:szCs w:val="20"/>
                <w:lang w:val="kk-KZ"/>
              </w:rPr>
              <w:t xml:space="preserve">Фольклор және қазақ дүниетанымы.  </w:t>
            </w:r>
          </w:p>
        </w:tc>
        <w:tc>
          <w:tcPr>
            <w:tcW w:w="860" w:type="dxa"/>
            <w:tcBorders>
              <w:top w:val="single" w:sz="4" w:space="0" w:color="auto"/>
              <w:left w:val="single" w:sz="4" w:space="0" w:color="auto"/>
              <w:bottom w:val="single" w:sz="4" w:space="0" w:color="auto"/>
              <w:right w:val="single" w:sz="4" w:space="0" w:color="auto"/>
            </w:tcBorders>
          </w:tcPr>
          <w:p w:rsidR="00DE592D" w:rsidRPr="00A4220B" w:rsidRDefault="00DE592D">
            <w:pPr>
              <w:tabs>
                <w:tab w:val="left" w:pos="1276"/>
              </w:tabs>
              <w:rPr>
                <w:sz w:val="20"/>
                <w:szCs w:val="20"/>
                <w:lang w:val="kk-KZ" w:eastAsia="en-US"/>
              </w:rPr>
            </w:pPr>
          </w:p>
        </w:tc>
        <w:tc>
          <w:tcPr>
            <w:tcW w:w="727" w:type="dxa"/>
            <w:tcBorders>
              <w:top w:val="single" w:sz="4" w:space="0" w:color="auto"/>
              <w:left w:val="single" w:sz="4" w:space="0" w:color="auto"/>
              <w:bottom w:val="single" w:sz="4" w:space="0" w:color="auto"/>
              <w:right w:val="single" w:sz="4" w:space="0" w:color="auto"/>
            </w:tcBorders>
            <w:hideMark/>
          </w:tcPr>
          <w:p w:rsidR="00DE592D" w:rsidRPr="00A4220B" w:rsidRDefault="00DE592D">
            <w:pPr>
              <w:tabs>
                <w:tab w:val="left" w:pos="1276"/>
              </w:tabs>
              <w:ind w:left="-68" w:firstLine="26"/>
              <w:rPr>
                <w:sz w:val="20"/>
                <w:szCs w:val="20"/>
                <w:lang w:val="en-US" w:eastAsia="en-US"/>
              </w:rPr>
            </w:pPr>
          </w:p>
        </w:tc>
      </w:tr>
      <w:tr w:rsidR="00DE592D" w:rsidRPr="00A4220B" w:rsidTr="00DE592D">
        <w:tc>
          <w:tcPr>
            <w:tcW w:w="1135" w:type="dxa"/>
            <w:tcBorders>
              <w:top w:val="single" w:sz="4" w:space="0" w:color="auto"/>
              <w:left w:val="single" w:sz="4" w:space="0" w:color="auto"/>
              <w:bottom w:val="single" w:sz="4" w:space="0" w:color="auto"/>
              <w:right w:val="single" w:sz="4" w:space="0" w:color="auto"/>
            </w:tcBorders>
            <w:hideMark/>
          </w:tcPr>
          <w:p w:rsidR="00DE592D" w:rsidRPr="00A4220B" w:rsidRDefault="00DE592D">
            <w:pPr>
              <w:ind w:hanging="113"/>
              <w:jc w:val="center"/>
              <w:rPr>
                <w:sz w:val="20"/>
                <w:szCs w:val="20"/>
                <w:lang w:val="kk-KZ" w:eastAsia="en-US"/>
              </w:rPr>
            </w:pPr>
            <w:r w:rsidRPr="00A4220B">
              <w:rPr>
                <w:sz w:val="20"/>
                <w:szCs w:val="20"/>
                <w:lang w:val="kk-KZ" w:eastAsia="en-US"/>
              </w:rPr>
              <w:t>10</w:t>
            </w:r>
          </w:p>
        </w:tc>
        <w:tc>
          <w:tcPr>
            <w:tcW w:w="7787" w:type="dxa"/>
            <w:tcBorders>
              <w:top w:val="single" w:sz="4" w:space="0" w:color="auto"/>
              <w:left w:val="single" w:sz="4" w:space="0" w:color="auto"/>
              <w:bottom w:val="single" w:sz="4" w:space="0" w:color="auto"/>
              <w:right w:val="single" w:sz="4" w:space="0" w:color="auto"/>
            </w:tcBorders>
            <w:hideMark/>
          </w:tcPr>
          <w:p w:rsidR="00DE592D" w:rsidRPr="00A4220B" w:rsidRDefault="00DE592D" w:rsidP="000209A1">
            <w:pPr>
              <w:snapToGrid w:val="0"/>
              <w:jc w:val="both"/>
              <w:rPr>
                <w:b/>
                <w:color w:val="000000"/>
                <w:sz w:val="20"/>
                <w:szCs w:val="20"/>
                <w:lang w:val="kk-KZ" w:eastAsia="en-US"/>
              </w:rPr>
            </w:pPr>
            <w:r w:rsidRPr="00A4220B">
              <w:rPr>
                <w:b/>
                <w:bCs/>
                <w:sz w:val="20"/>
                <w:szCs w:val="20"/>
                <w:lang w:val="kk-KZ" w:eastAsia="en-US"/>
              </w:rPr>
              <w:t>Семинар/зертханалық сабақ (түрі):</w:t>
            </w:r>
            <w:r w:rsidRPr="00A4220B">
              <w:rPr>
                <w:sz w:val="20"/>
                <w:szCs w:val="20"/>
                <w:lang w:val="kk-KZ" w:eastAsia="en-US"/>
              </w:rPr>
              <w:t xml:space="preserve"> </w:t>
            </w:r>
            <w:r w:rsidR="00B06388" w:rsidRPr="00A4220B">
              <w:rPr>
                <w:sz w:val="20"/>
                <w:szCs w:val="20"/>
                <w:lang w:val="kk-KZ"/>
              </w:rPr>
              <w:t>Ежелгі түркі халықтарындағы дәстүрлі жырлар (жоқтау, арнау, то</w:t>
            </w:r>
            <w:r w:rsidR="00B06388">
              <w:rPr>
                <w:sz w:val="20"/>
                <w:szCs w:val="20"/>
                <w:lang w:val="kk-KZ"/>
              </w:rPr>
              <w:t>лғау, мақтау).</w:t>
            </w:r>
            <w:r w:rsidR="000209A1" w:rsidRPr="00A4220B">
              <w:rPr>
                <w:b/>
                <w:bCs/>
                <w:sz w:val="20"/>
                <w:szCs w:val="20"/>
                <w:lang w:val="kk-KZ" w:eastAsia="en-US"/>
              </w:rPr>
              <w:t xml:space="preserve"> </w:t>
            </w:r>
            <w:r w:rsidRPr="00A4220B">
              <w:rPr>
                <w:b/>
                <w:bCs/>
                <w:sz w:val="20"/>
                <w:szCs w:val="20"/>
                <w:lang w:val="kk-KZ" w:eastAsia="en-US"/>
              </w:rPr>
              <w:t xml:space="preserve">Тапсырма түрі: </w:t>
            </w:r>
            <w:r w:rsidR="00F15465" w:rsidRPr="00A4220B">
              <w:rPr>
                <w:sz w:val="20"/>
                <w:szCs w:val="20"/>
                <w:lang w:val="kk-KZ"/>
              </w:rPr>
              <w:t>презентация жасау</w:t>
            </w:r>
          </w:p>
        </w:tc>
        <w:tc>
          <w:tcPr>
            <w:tcW w:w="860" w:type="dxa"/>
            <w:tcBorders>
              <w:top w:val="single" w:sz="4" w:space="0" w:color="auto"/>
              <w:left w:val="single" w:sz="4" w:space="0" w:color="auto"/>
              <w:bottom w:val="single" w:sz="4" w:space="0" w:color="auto"/>
              <w:right w:val="single" w:sz="4" w:space="0" w:color="auto"/>
            </w:tcBorders>
            <w:hideMark/>
          </w:tcPr>
          <w:p w:rsidR="00DE592D" w:rsidRPr="00A4220B" w:rsidRDefault="00DE592D">
            <w:pPr>
              <w:tabs>
                <w:tab w:val="left" w:pos="1276"/>
              </w:tabs>
              <w:rPr>
                <w:sz w:val="20"/>
                <w:szCs w:val="20"/>
                <w:lang w:val="en-US" w:eastAsia="en-US"/>
              </w:rPr>
            </w:pPr>
            <w:r w:rsidRPr="00A4220B">
              <w:rPr>
                <w:sz w:val="20"/>
                <w:szCs w:val="20"/>
                <w:lang w:val="en-US" w:eastAsia="en-US"/>
              </w:rPr>
              <w:t>2</w:t>
            </w:r>
          </w:p>
        </w:tc>
        <w:tc>
          <w:tcPr>
            <w:tcW w:w="727" w:type="dxa"/>
            <w:tcBorders>
              <w:top w:val="single" w:sz="4" w:space="0" w:color="auto"/>
              <w:left w:val="single" w:sz="4" w:space="0" w:color="auto"/>
              <w:bottom w:val="single" w:sz="4" w:space="0" w:color="auto"/>
              <w:right w:val="single" w:sz="4" w:space="0" w:color="auto"/>
            </w:tcBorders>
          </w:tcPr>
          <w:p w:rsidR="00DE592D" w:rsidRPr="00A4220B" w:rsidRDefault="00B80518">
            <w:pPr>
              <w:tabs>
                <w:tab w:val="left" w:pos="1276"/>
              </w:tabs>
              <w:ind w:left="-68" w:firstLine="26"/>
              <w:rPr>
                <w:sz w:val="20"/>
                <w:szCs w:val="20"/>
                <w:lang w:val="kk-KZ" w:eastAsia="en-US"/>
              </w:rPr>
            </w:pPr>
            <w:r>
              <w:rPr>
                <w:sz w:val="20"/>
                <w:szCs w:val="20"/>
                <w:lang w:val="kk-KZ" w:eastAsia="en-US"/>
              </w:rPr>
              <w:t>8</w:t>
            </w:r>
          </w:p>
        </w:tc>
      </w:tr>
      <w:tr w:rsidR="00DE592D" w:rsidRPr="00A4220B" w:rsidTr="00DE592D">
        <w:tc>
          <w:tcPr>
            <w:tcW w:w="1135" w:type="dxa"/>
            <w:tcBorders>
              <w:top w:val="single" w:sz="4" w:space="0" w:color="auto"/>
              <w:left w:val="single" w:sz="4" w:space="0" w:color="auto"/>
              <w:bottom w:val="single" w:sz="4" w:space="0" w:color="auto"/>
              <w:right w:val="single" w:sz="4" w:space="0" w:color="auto"/>
            </w:tcBorders>
            <w:hideMark/>
          </w:tcPr>
          <w:p w:rsidR="00DE592D" w:rsidRPr="00A4220B" w:rsidRDefault="00DE592D">
            <w:pPr>
              <w:ind w:hanging="113"/>
              <w:jc w:val="center"/>
              <w:rPr>
                <w:sz w:val="20"/>
                <w:szCs w:val="20"/>
                <w:lang w:val="kk-KZ" w:eastAsia="en-US"/>
              </w:rPr>
            </w:pPr>
            <w:r w:rsidRPr="00A4220B">
              <w:rPr>
                <w:sz w:val="20"/>
                <w:szCs w:val="20"/>
                <w:lang w:val="kk-KZ" w:eastAsia="en-US"/>
              </w:rPr>
              <w:lastRenderedPageBreak/>
              <w:t>10</w:t>
            </w:r>
          </w:p>
        </w:tc>
        <w:tc>
          <w:tcPr>
            <w:tcW w:w="7787" w:type="dxa"/>
            <w:tcBorders>
              <w:top w:val="single" w:sz="4" w:space="0" w:color="auto"/>
              <w:left w:val="single" w:sz="4" w:space="0" w:color="auto"/>
              <w:bottom w:val="single" w:sz="4" w:space="0" w:color="auto"/>
              <w:right w:val="single" w:sz="4" w:space="0" w:color="auto"/>
            </w:tcBorders>
            <w:hideMark/>
          </w:tcPr>
          <w:p w:rsidR="00DE592D" w:rsidRPr="00A4220B" w:rsidRDefault="00DE592D">
            <w:pPr>
              <w:snapToGrid w:val="0"/>
              <w:jc w:val="both"/>
              <w:rPr>
                <w:b/>
                <w:bCs/>
                <w:sz w:val="20"/>
                <w:szCs w:val="20"/>
                <w:lang w:val="kk-KZ" w:eastAsia="en-US"/>
              </w:rPr>
            </w:pPr>
            <w:r w:rsidRPr="00A4220B">
              <w:rPr>
                <w:b/>
                <w:bCs/>
                <w:sz w:val="20"/>
                <w:szCs w:val="20"/>
                <w:lang w:val="kk-KZ" w:eastAsia="en-US"/>
              </w:rPr>
              <w:t xml:space="preserve">СӨОЖ 4  - </w:t>
            </w:r>
            <w:r w:rsidRPr="00A4220B">
              <w:rPr>
                <w:bCs/>
                <w:sz w:val="20"/>
                <w:szCs w:val="20"/>
                <w:lang w:val="kk-KZ" w:eastAsia="en-US"/>
              </w:rPr>
              <w:t xml:space="preserve">Берілген </w:t>
            </w:r>
            <w:r w:rsidRPr="00A4220B">
              <w:rPr>
                <w:b/>
                <w:bCs/>
                <w:sz w:val="20"/>
                <w:szCs w:val="20"/>
                <w:lang w:val="kk-KZ" w:eastAsia="en-US"/>
              </w:rPr>
              <w:t xml:space="preserve">СӨЖ 4 </w:t>
            </w:r>
            <w:r w:rsidRPr="00A4220B">
              <w:rPr>
                <w:bCs/>
                <w:sz w:val="20"/>
                <w:szCs w:val="20"/>
                <w:lang w:val="kk-KZ" w:eastAsia="en-US"/>
              </w:rPr>
              <w:t>тапсырмасы бойынша өзара талқылау жүргізу және кеңес беру</w:t>
            </w:r>
            <w:r w:rsidRPr="00A4220B">
              <w:rPr>
                <w:b/>
                <w:bCs/>
                <w:sz w:val="20"/>
                <w:szCs w:val="20"/>
                <w:lang w:val="kk-KZ" w:eastAsia="en-US"/>
              </w:rPr>
              <w:t xml:space="preserve">     </w:t>
            </w:r>
          </w:p>
        </w:tc>
        <w:tc>
          <w:tcPr>
            <w:tcW w:w="860" w:type="dxa"/>
            <w:tcBorders>
              <w:top w:val="single" w:sz="4" w:space="0" w:color="auto"/>
              <w:left w:val="single" w:sz="4" w:space="0" w:color="auto"/>
              <w:bottom w:val="single" w:sz="4" w:space="0" w:color="auto"/>
              <w:right w:val="single" w:sz="4" w:space="0" w:color="auto"/>
            </w:tcBorders>
            <w:hideMark/>
          </w:tcPr>
          <w:p w:rsidR="00DE592D" w:rsidRPr="00A4220B" w:rsidRDefault="00B80518">
            <w:pPr>
              <w:tabs>
                <w:tab w:val="left" w:pos="1276"/>
              </w:tabs>
              <w:rPr>
                <w:sz w:val="20"/>
                <w:szCs w:val="20"/>
                <w:lang w:val="en-US" w:eastAsia="en-US"/>
              </w:rPr>
            </w:pPr>
            <w:r>
              <w:rPr>
                <w:sz w:val="20"/>
                <w:szCs w:val="20"/>
                <w:lang w:val="en-US" w:eastAsia="en-US"/>
              </w:rPr>
              <w:t>2</w:t>
            </w:r>
          </w:p>
        </w:tc>
        <w:tc>
          <w:tcPr>
            <w:tcW w:w="727" w:type="dxa"/>
            <w:tcBorders>
              <w:top w:val="single" w:sz="4" w:space="0" w:color="auto"/>
              <w:left w:val="single" w:sz="4" w:space="0" w:color="auto"/>
              <w:bottom w:val="single" w:sz="4" w:space="0" w:color="auto"/>
              <w:right w:val="single" w:sz="4" w:space="0" w:color="auto"/>
            </w:tcBorders>
            <w:hideMark/>
          </w:tcPr>
          <w:p w:rsidR="00DE592D" w:rsidRPr="00A4220B" w:rsidRDefault="00DE592D">
            <w:pPr>
              <w:tabs>
                <w:tab w:val="left" w:pos="1276"/>
              </w:tabs>
              <w:ind w:left="-68" w:firstLine="26"/>
              <w:rPr>
                <w:sz w:val="20"/>
                <w:szCs w:val="20"/>
                <w:lang w:val="en-US" w:eastAsia="en-US"/>
              </w:rPr>
            </w:pPr>
          </w:p>
        </w:tc>
      </w:tr>
      <w:tr w:rsidR="00B95C04" w:rsidRPr="00A4220B" w:rsidTr="00DE592D">
        <w:tc>
          <w:tcPr>
            <w:tcW w:w="1135" w:type="dxa"/>
            <w:tcBorders>
              <w:top w:val="single" w:sz="4" w:space="0" w:color="auto"/>
              <w:left w:val="single" w:sz="4" w:space="0" w:color="auto"/>
              <w:bottom w:val="single" w:sz="4" w:space="0" w:color="auto"/>
              <w:right w:val="single" w:sz="4" w:space="0" w:color="auto"/>
            </w:tcBorders>
          </w:tcPr>
          <w:p w:rsidR="00B95C04" w:rsidRPr="00A4220B" w:rsidRDefault="00B95C04">
            <w:pPr>
              <w:ind w:hanging="113"/>
              <w:jc w:val="center"/>
              <w:rPr>
                <w:sz w:val="20"/>
                <w:szCs w:val="20"/>
                <w:lang w:val="kk-KZ" w:eastAsia="en-US"/>
              </w:rPr>
            </w:pPr>
          </w:p>
        </w:tc>
        <w:tc>
          <w:tcPr>
            <w:tcW w:w="7787" w:type="dxa"/>
            <w:tcBorders>
              <w:top w:val="single" w:sz="4" w:space="0" w:color="auto"/>
              <w:left w:val="single" w:sz="4" w:space="0" w:color="auto"/>
              <w:bottom w:val="single" w:sz="4" w:space="0" w:color="auto"/>
              <w:right w:val="single" w:sz="4" w:space="0" w:color="auto"/>
            </w:tcBorders>
          </w:tcPr>
          <w:p w:rsidR="00B95C04" w:rsidRPr="00A4220B" w:rsidRDefault="00B95C04" w:rsidP="008C558A">
            <w:pPr>
              <w:snapToGrid w:val="0"/>
              <w:jc w:val="center"/>
              <w:rPr>
                <w:b/>
                <w:bCs/>
                <w:sz w:val="20"/>
                <w:szCs w:val="20"/>
                <w:lang w:val="kk-KZ" w:eastAsia="en-US"/>
              </w:rPr>
            </w:pPr>
            <w:r>
              <w:rPr>
                <w:b/>
                <w:bCs/>
                <w:sz w:val="20"/>
                <w:szCs w:val="20"/>
                <w:lang w:val="kk-KZ" w:eastAsia="en-US"/>
              </w:rPr>
              <w:t>МОДУЛЬ 3</w:t>
            </w:r>
          </w:p>
        </w:tc>
        <w:tc>
          <w:tcPr>
            <w:tcW w:w="860" w:type="dxa"/>
            <w:tcBorders>
              <w:top w:val="single" w:sz="4" w:space="0" w:color="auto"/>
              <w:left w:val="single" w:sz="4" w:space="0" w:color="auto"/>
              <w:bottom w:val="single" w:sz="4" w:space="0" w:color="auto"/>
              <w:right w:val="single" w:sz="4" w:space="0" w:color="auto"/>
            </w:tcBorders>
          </w:tcPr>
          <w:p w:rsidR="00B95C04" w:rsidRPr="00A4220B" w:rsidRDefault="00B95C04">
            <w:pPr>
              <w:tabs>
                <w:tab w:val="left" w:pos="1276"/>
              </w:tabs>
              <w:rPr>
                <w:sz w:val="20"/>
                <w:szCs w:val="20"/>
                <w:lang w:val="en-US" w:eastAsia="en-US"/>
              </w:rPr>
            </w:pPr>
          </w:p>
        </w:tc>
        <w:tc>
          <w:tcPr>
            <w:tcW w:w="727" w:type="dxa"/>
            <w:tcBorders>
              <w:top w:val="single" w:sz="4" w:space="0" w:color="auto"/>
              <w:left w:val="single" w:sz="4" w:space="0" w:color="auto"/>
              <w:bottom w:val="single" w:sz="4" w:space="0" w:color="auto"/>
              <w:right w:val="single" w:sz="4" w:space="0" w:color="auto"/>
            </w:tcBorders>
          </w:tcPr>
          <w:p w:rsidR="00B95C04" w:rsidRPr="00A4220B" w:rsidRDefault="00B95C04">
            <w:pPr>
              <w:tabs>
                <w:tab w:val="left" w:pos="1276"/>
              </w:tabs>
              <w:ind w:left="-68" w:firstLine="26"/>
              <w:rPr>
                <w:sz w:val="20"/>
                <w:szCs w:val="20"/>
                <w:lang w:val="en-US" w:eastAsia="en-US"/>
              </w:rPr>
            </w:pPr>
          </w:p>
        </w:tc>
      </w:tr>
      <w:tr w:rsidR="00DE592D" w:rsidRPr="00A4220B" w:rsidTr="00DE592D">
        <w:tc>
          <w:tcPr>
            <w:tcW w:w="1135" w:type="dxa"/>
            <w:tcBorders>
              <w:top w:val="single" w:sz="4" w:space="0" w:color="auto"/>
              <w:left w:val="single" w:sz="4" w:space="0" w:color="auto"/>
              <w:bottom w:val="single" w:sz="4" w:space="0" w:color="auto"/>
              <w:right w:val="single" w:sz="4" w:space="0" w:color="auto"/>
            </w:tcBorders>
            <w:hideMark/>
          </w:tcPr>
          <w:p w:rsidR="00DE592D" w:rsidRPr="00A4220B" w:rsidRDefault="00DE592D">
            <w:pPr>
              <w:jc w:val="center"/>
              <w:rPr>
                <w:sz w:val="20"/>
                <w:szCs w:val="20"/>
                <w:lang w:val="kk-KZ" w:eastAsia="en-US"/>
              </w:rPr>
            </w:pPr>
            <w:r w:rsidRPr="00A4220B">
              <w:rPr>
                <w:sz w:val="20"/>
                <w:szCs w:val="20"/>
                <w:lang w:val="kk-KZ" w:eastAsia="en-US"/>
              </w:rPr>
              <w:t>11</w:t>
            </w:r>
          </w:p>
        </w:tc>
        <w:tc>
          <w:tcPr>
            <w:tcW w:w="7787" w:type="dxa"/>
            <w:tcBorders>
              <w:top w:val="single" w:sz="4" w:space="0" w:color="auto"/>
              <w:left w:val="single" w:sz="4" w:space="0" w:color="auto"/>
              <w:bottom w:val="single" w:sz="4" w:space="0" w:color="auto"/>
              <w:right w:val="single" w:sz="4" w:space="0" w:color="auto"/>
            </w:tcBorders>
            <w:hideMark/>
          </w:tcPr>
          <w:p w:rsidR="00B06388" w:rsidRPr="00A4220B" w:rsidRDefault="00DE592D" w:rsidP="00B06388">
            <w:pPr>
              <w:jc w:val="both"/>
              <w:rPr>
                <w:sz w:val="20"/>
                <w:szCs w:val="20"/>
                <w:lang w:val="kk-KZ" w:eastAsia="en-US"/>
              </w:rPr>
            </w:pPr>
            <w:r w:rsidRPr="00A4220B">
              <w:rPr>
                <w:b/>
                <w:sz w:val="20"/>
                <w:szCs w:val="20"/>
                <w:lang w:val="kk-KZ" w:eastAsia="en-US"/>
              </w:rPr>
              <w:t xml:space="preserve">Дәріс (проблемалық): </w:t>
            </w:r>
            <w:r w:rsidR="00B06388" w:rsidRPr="00A4220B">
              <w:rPr>
                <w:sz w:val="20"/>
                <w:szCs w:val="20"/>
                <w:lang w:val="kk-KZ"/>
              </w:rPr>
              <w:t>Миф</w:t>
            </w:r>
            <w:r w:rsidR="002E5392">
              <w:rPr>
                <w:sz w:val="20"/>
                <w:szCs w:val="20"/>
                <w:lang w:val="kk-KZ"/>
              </w:rPr>
              <w:t xml:space="preserve"> туралы туралы түсінік.</w:t>
            </w:r>
          </w:p>
          <w:p w:rsidR="00DE592D" w:rsidRPr="00A4220B" w:rsidRDefault="00DE592D" w:rsidP="00486A59">
            <w:pPr>
              <w:snapToGrid w:val="0"/>
              <w:jc w:val="both"/>
              <w:rPr>
                <w:b/>
                <w:sz w:val="20"/>
                <w:szCs w:val="20"/>
                <w:lang w:val="kk-KZ" w:eastAsia="en-US"/>
              </w:rPr>
            </w:pPr>
          </w:p>
        </w:tc>
        <w:tc>
          <w:tcPr>
            <w:tcW w:w="860" w:type="dxa"/>
            <w:tcBorders>
              <w:top w:val="single" w:sz="4" w:space="0" w:color="auto"/>
              <w:left w:val="single" w:sz="4" w:space="0" w:color="auto"/>
              <w:bottom w:val="single" w:sz="4" w:space="0" w:color="auto"/>
              <w:right w:val="single" w:sz="4" w:space="0" w:color="auto"/>
            </w:tcBorders>
          </w:tcPr>
          <w:p w:rsidR="00DE592D" w:rsidRPr="00B80518" w:rsidRDefault="00B80518">
            <w:pPr>
              <w:tabs>
                <w:tab w:val="left" w:pos="1276"/>
              </w:tabs>
              <w:rPr>
                <w:sz w:val="20"/>
                <w:szCs w:val="20"/>
                <w:lang w:val="en-US" w:eastAsia="en-US"/>
              </w:rPr>
            </w:pPr>
            <w:r>
              <w:rPr>
                <w:sz w:val="20"/>
                <w:szCs w:val="20"/>
                <w:lang w:val="en-US" w:eastAsia="en-US"/>
              </w:rPr>
              <w:t>2</w:t>
            </w:r>
          </w:p>
        </w:tc>
        <w:tc>
          <w:tcPr>
            <w:tcW w:w="727" w:type="dxa"/>
            <w:tcBorders>
              <w:top w:val="single" w:sz="4" w:space="0" w:color="auto"/>
              <w:left w:val="single" w:sz="4" w:space="0" w:color="auto"/>
              <w:bottom w:val="single" w:sz="4" w:space="0" w:color="auto"/>
              <w:right w:val="single" w:sz="4" w:space="0" w:color="auto"/>
            </w:tcBorders>
          </w:tcPr>
          <w:p w:rsidR="00DE592D" w:rsidRPr="00A4220B" w:rsidRDefault="00DE592D">
            <w:pPr>
              <w:tabs>
                <w:tab w:val="left" w:pos="1276"/>
              </w:tabs>
              <w:ind w:left="-68" w:firstLine="26"/>
              <w:rPr>
                <w:sz w:val="20"/>
                <w:szCs w:val="20"/>
                <w:lang w:val="kk-KZ" w:eastAsia="en-US"/>
              </w:rPr>
            </w:pPr>
          </w:p>
        </w:tc>
      </w:tr>
      <w:tr w:rsidR="00DE592D" w:rsidRPr="00B80518" w:rsidTr="00DE592D">
        <w:tc>
          <w:tcPr>
            <w:tcW w:w="1135" w:type="dxa"/>
            <w:tcBorders>
              <w:top w:val="single" w:sz="4" w:space="0" w:color="auto"/>
              <w:left w:val="single" w:sz="4" w:space="0" w:color="auto"/>
              <w:bottom w:val="single" w:sz="4" w:space="0" w:color="auto"/>
              <w:right w:val="single" w:sz="4" w:space="0" w:color="auto"/>
            </w:tcBorders>
            <w:hideMark/>
          </w:tcPr>
          <w:p w:rsidR="00DE592D" w:rsidRPr="00BB32D4" w:rsidRDefault="00DE592D">
            <w:pPr>
              <w:jc w:val="center"/>
              <w:rPr>
                <w:sz w:val="20"/>
                <w:szCs w:val="20"/>
                <w:lang w:val="kk-KZ" w:eastAsia="en-US"/>
              </w:rPr>
            </w:pPr>
            <w:r w:rsidRPr="00BB32D4">
              <w:rPr>
                <w:sz w:val="20"/>
                <w:szCs w:val="20"/>
                <w:lang w:val="kk-KZ" w:eastAsia="en-US"/>
              </w:rPr>
              <w:t>11</w:t>
            </w:r>
          </w:p>
        </w:tc>
        <w:tc>
          <w:tcPr>
            <w:tcW w:w="7787" w:type="dxa"/>
            <w:tcBorders>
              <w:top w:val="single" w:sz="4" w:space="0" w:color="auto"/>
              <w:left w:val="single" w:sz="4" w:space="0" w:color="auto"/>
              <w:bottom w:val="single" w:sz="4" w:space="0" w:color="auto"/>
              <w:right w:val="single" w:sz="4" w:space="0" w:color="auto"/>
            </w:tcBorders>
            <w:hideMark/>
          </w:tcPr>
          <w:p w:rsidR="00DE592D" w:rsidRPr="00BB32D4" w:rsidRDefault="00DE592D" w:rsidP="00B80518">
            <w:pPr>
              <w:snapToGrid w:val="0"/>
              <w:jc w:val="both"/>
              <w:rPr>
                <w:b/>
                <w:bCs/>
                <w:sz w:val="20"/>
                <w:szCs w:val="20"/>
                <w:lang w:val="kk-KZ" w:eastAsia="en-US"/>
              </w:rPr>
            </w:pPr>
            <w:r w:rsidRPr="00BB32D4">
              <w:rPr>
                <w:b/>
                <w:bCs/>
                <w:sz w:val="20"/>
                <w:szCs w:val="20"/>
                <w:lang w:val="kk-KZ" w:eastAsia="en-US"/>
              </w:rPr>
              <w:t>Семинар/зертханалық сабақ (түрі):</w:t>
            </w:r>
            <w:r w:rsidRPr="00BB32D4">
              <w:rPr>
                <w:sz w:val="20"/>
                <w:szCs w:val="20"/>
                <w:lang w:val="kk-KZ" w:eastAsia="en-US"/>
              </w:rPr>
              <w:t xml:space="preserve"> </w:t>
            </w:r>
            <w:r w:rsidR="00B80518" w:rsidRPr="00245D30">
              <w:rPr>
                <w:bCs/>
                <w:sz w:val="20"/>
                <w:szCs w:val="20"/>
                <w:lang w:val="kk-KZ" w:eastAsia="en-US"/>
              </w:rPr>
              <w:t>Эпостық</w:t>
            </w:r>
            <w:r w:rsidR="00B80518">
              <w:rPr>
                <w:bCs/>
                <w:sz w:val="20"/>
                <w:szCs w:val="20"/>
                <w:lang w:val="kk-KZ" w:eastAsia="en-US"/>
              </w:rPr>
              <w:t xml:space="preserve"> және лиро эпостық</w:t>
            </w:r>
            <w:r w:rsidR="00B80518" w:rsidRPr="00245D30">
              <w:rPr>
                <w:bCs/>
                <w:sz w:val="20"/>
                <w:szCs w:val="20"/>
                <w:lang w:val="kk-KZ" w:eastAsia="en-US"/>
              </w:rPr>
              <w:t xml:space="preserve"> жырлардағы этнография</w:t>
            </w:r>
            <w:r w:rsidR="00B80518">
              <w:rPr>
                <w:bCs/>
                <w:sz w:val="20"/>
                <w:szCs w:val="20"/>
                <w:lang w:val="kk-KZ" w:eastAsia="en-US"/>
              </w:rPr>
              <w:t>лық сюжеттер.</w:t>
            </w:r>
            <w:r w:rsidR="00B80518">
              <w:rPr>
                <w:b/>
                <w:bCs/>
                <w:sz w:val="20"/>
                <w:szCs w:val="20"/>
                <w:lang w:val="kk-KZ" w:eastAsia="en-US"/>
              </w:rPr>
              <w:t xml:space="preserve"> </w:t>
            </w:r>
            <w:r w:rsidRPr="00BB32D4">
              <w:rPr>
                <w:b/>
                <w:bCs/>
                <w:sz w:val="20"/>
                <w:szCs w:val="20"/>
                <w:lang w:val="kk-KZ" w:eastAsia="en-US"/>
              </w:rPr>
              <w:t>Тапсырма түрі:</w:t>
            </w:r>
            <w:r w:rsidR="002E5392">
              <w:rPr>
                <w:b/>
                <w:bCs/>
                <w:sz w:val="20"/>
                <w:szCs w:val="20"/>
                <w:lang w:val="kk-KZ" w:eastAsia="en-US"/>
              </w:rPr>
              <w:t xml:space="preserve"> </w:t>
            </w:r>
            <w:r w:rsidRPr="00BB32D4">
              <w:rPr>
                <w:bCs/>
                <w:sz w:val="20"/>
                <w:szCs w:val="20"/>
                <w:lang w:val="kk-KZ" w:eastAsia="en-US"/>
              </w:rPr>
              <w:t>талдау жасау</w:t>
            </w:r>
          </w:p>
        </w:tc>
        <w:tc>
          <w:tcPr>
            <w:tcW w:w="860" w:type="dxa"/>
            <w:tcBorders>
              <w:top w:val="single" w:sz="4" w:space="0" w:color="auto"/>
              <w:left w:val="single" w:sz="4" w:space="0" w:color="auto"/>
              <w:bottom w:val="single" w:sz="4" w:space="0" w:color="auto"/>
              <w:right w:val="single" w:sz="4" w:space="0" w:color="auto"/>
            </w:tcBorders>
            <w:hideMark/>
          </w:tcPr>
          <w:p w:rsidR="00DE592D" w:rsidRPr="00B80518" w:rsidRDefault="00DE592D">
            <w:pPr>
              <w:tabs>
                <w:tab w:val="left" w:pos="1276"/>
              </w:tabs>
              <w:rPr>
                <w:sz w:val="20"/>
                <w:szCs w:val="20"/>
                <w:lang w:val="kk-KZ" w:eastAsia="en-US"/>
              </w:rPr>
            </w:pPr>
            <w:r w:rsidRPr="00B80518">
              <w:rPr>
                <w:sz w:val="20"/>
                <w:szCs w:val="20"/>
                <w:lang w:val="kk-KZ" w:eastAsia="en-US"/>
              </w:rPr>
              <w:t>2</w:t>
            </w:r>
          </w:p>
        </w:tc>
        <w:tc>
          <w:tcPr>
            <w:tcW w:w="727" w:type="dxa"/>
            <w:tcBorders>
              <w:top w:val="single" w:sz="4" w:space="0" w:color="auto"/>
              <w:left w:val="single" w:sz="4" w:space="0" w:color="auto"/>
              <w:bottom w:val="single" w:sz="4" w:space="0" w:color="auto"/>
              <w:right w:val="single" w:sz="4" w:space="0" w:color="auto"/>
            </w:tcBorders>
          </w:tcPr>
          <w:p w:rsidR="00DE592D" w:rsidRPr="00B80518" w:rsidRDefault="00B80518">
            <w:pPr>
              <w:tabs>
                <w:tab w:val="left" w:pos="1276"/>
              </w:tabs>
              <w:ind w:left="-68" w:firstLine="26"/>
              <w:rPr>
                <w:sz w:val="20"/>
                <w:szCs w:val="20"/>
                <w:lang w:val="kk-KZ" w:eastAsia="en-US"/>
              </w:rPr>
            </w:pPr>
            <w:r>
              <w:rPr>
                <w:sz w:val="20"/>
                <w:szCs w:val="20"/>
                <w:lang w:val="kk-KZ" w:eastAsia="en-US"/>
              </w:rPr>
              <w:t>8</w:t>
            </w:r>
          </w:p>
        </w:tc>
      </w:tr>
      <w:tr w:rsidR="00DE592D" w:rsidRPr="00B80518" w:rsidTr="00DE592D">
        <w:tc>
          <w:tcPr>
            <w:tcW w:w="1135" w:type="dxa"/>
            <w:tcBorders>
              <w:top w:val="single" w:sz="4" w:space="0" w:color="auto"/>
              <w:left w:val="single" w:sz="4" w:space="0" w:color="auto"/>
              <w:bottom w:val="single" w:sz="4" w:space="0" w:color="auto"/>
              <w:right w:val="single" w:sz="4" w:space="0" w:color="auto"/>
            </w:tcBorders>
            <w:hideMark/>
          </w:tcPr>
          <w:p w:rsidR="00DE592D" w:rsidRPr="00A4220B" w:rsidRDefault="00DE592D">
            <w:pPr>
              <w:jc w:val="center"/>
              <w:rPr>
                <w:sz w:val="20"/>
                <w:szCs w:val="20"/>
                <w:lang w:val="kk-KZ" w:eastAsia="en-US"/>
              </w:rPr>
            </w:pPr>
            <w:r w:rsidRPr="00A4220B">
              <w:rPr>
                <w:sz w:val="20"/>
                <w:szCs w:val="20"/>
                <w:lang w:val="kk-KZ" w:eastAsia="en-US"/>
              </w:rPr>
              <w:t>11</w:t>
            </w:r>
          </w:p>
        </w:tc>
        <w:tc>
          <w:tcPr>
            <w:tcW w:w="7787" w:type="dxa"/>
            <w:tcBorders>
              <w:top w:val="single" w:sz="4" w:space="0" w:color="auto"/>
              <w:left w:val="single" w:sz="4" w:space="0" w:color="auto"/>
              <w:bottom w:val="single" w:sz="4" w:space="0" w:color="auto"/>
              <w:right w:val="single" w:sz="4" w:space="0" w:color="auto"/>
            </w:tcBorders>
            <w:hideMark/>
          </w:tcPr>
          <w:p w:rsidR="00245D30" w:rsidRPr="00A4220B" w:rsidRDefault="00DE592D" w:rsidP="00245D30">
            <w:pPr>
              <w:snapToGrid w:val="0"/>
              <w:jc w:val="both"/>
              <w:rPr>
                <w:sz w:val="20"/>
                <w:szCs w:val="20"/>
                <w:lang w:val="kk-KZ" w:eastAsia="en-US"/>
              </w:rPr>
            </w:pPr>
            <w:r w:rsidRPr="00A4220B">
              <w:rPr>
                <w:b/>
                <w:bCs/>
                <w:sz w:val="20"/>
                <w:szCs w:val="20"/>
                <w:lang w:val="kk-KZ" w:eastAsia="en-US"/>
              </w:rPr>
              <w:t>СӨЖ 5 –</w:t>
            </w:r>
            <w:r w:rsidR="00A4220B" w:rsidRPr="00A4220B">
              <w:rPr>
                <w:sz w:val="20"/>
                <w:szCs w:val="20"/>
                <w:lang w:val="kk-KZ"/>
              </w:rPr>
              <w:t xml:space="preserve"> Қазақ ертегілері</w:t>
            </w:r>
            <w:r w:rsidR="00B80518">
              <w:rPr>
                <w:sz w:val="20"/>
                <w:szCs w:val="20"/>
                <w:lang w:val="kk-KZ"/>
              </w:rPr>
              <w:t xml:space="preserve"> және </w:t>
            </w:r>
            <w:r w:rsidR="00245D30">
              <w:rPr>
                <w:sz w:val="20"/>
                <w:szCs w:val="20"/>
                <w:lang w:val="kk-KZ" w:eastAsia="en-US"/>
              </w:rPr>
              <w:t>батырлар институты</w:t>
            </w:r>
          </w:p>
          <w:p w:rsidR="00DE592D" w:rsidRPr="00A4220B" w:rsidRDefault="00DE592D" w:rsidP="00486A59">
            <w:pPr>
              <w:snapToGrid w:val="0"/>
              <w:jc w:val="both"/>
              <w:rPr>
                <w:color w:val="000000"/>
                <w:sz w:val="20"/>
                <w:szCs w:val="20"/>
                <w:lang w:val="kk-KZ" w:eastAsia="en-US"/>
              </w:rPr>
            </w:pPr>
            <w:r w:rsidRPr="00A4220B">
              <w:rPr>
                <w:b/>
                <w:bCs/>
                <w:sz w:val="20"/>
                <w:szCs w:val="20"/>
                <w:lang w:val="kk-KZ" w:eastAsia="en-US"/>
              </w:rPr>
              <w:t xml:space="preserve">Тапсырма түрі: </w:t>
            </w:r>
            <w:r w:rsidRPr="00A4220B">
              <w:rPr>
                <w:color w:val="000000"/>
                <w:sz w:val="20"/>
                <w:szCs w:val="20"/>
                <w:lang w:val="kk-KZ" w:eastAsia="en-US"/>
              </w:rPr>
              <w:t>презентация</w:t>
            </w:r>
          </w:p>
        </w:tc>
        <w:tc>
          <w:tcPr>
            <w:tcW w:w="860" w:type="dxa"/>
            <w:tcBorders>
              <w:top w:val="single" w:sz="4" w:space="0" w:color="auto"/>
              <w:left w:val="single" w:sz="4" w:space="0" w:color="auto"/>
              <w:bottom w:val="single" w:sz="4" w:space="0" w:color="auto"/>
              <w:right w:val="single" w:sz="4" w:space="0" w:color="auto"/>
            </w:tcBorders>
            <w:hideMark/>
          </w:tcPr>
          <w:p w:rsidR="00DE592D" w:rsidRPr="00B80518" w:rsidRDefault="00B80518">
            <w:pPr>
              <w:tabs>
                <w:tab w:val="left" w:pos="1276"/>
              </w:tabs>
              <w:rPr>
                <w:sz w:val="20"/>
                <w:szCs w:val="20"/>
                <w:lang w:val="kk-KZ" w:eastAsia="en-US"/>
              </w:rPr>
            </w:pPr>
            <w:r w:rsidRPr="00B80518">
              <w:rPr>
                <w:sz w:val="20"/>
                <w:szCs w:val="20"/>
                <w:lang w:val="kk-KZ" w:eastAsia="en-US"/>
              </w:rPr>
              <w:t>2</w:t>
            </w:r>
          </w:p>
        </w:tc>
        <w:tc>
          <w:tcPr>
            <w:tcW w:w="727" w:type="dxa"/>
            <w:tcBorders>
              <w:top w:val="single" w:sz="4" w:space="0" w:color="auto"/>
              <w:left w:val="single" w:sz="4" w:space="0" w:color="auto"/>
              <w:bottom w:val="single" w:sz="4" w:space="0" w:color="auto"/>
              <w:right w:val="single" w:sz="4" w:space="0" w:color="auto"/>
            </w:tcBorders>
            <w:hideMark/>
          </w:tcPr>
          <w:p w:rsidR="00DE592D" w:rsidRPr="00B80518" w:rsidRDefault="008C640A">
            <w:pPr>
              <w:tabs>
                <w:tab w:val="left" w:pos="1276"/>
              </w:tabs>
              <w:ind w:left="-68" w:firstLine="26"/>
              <w:rPr>
                <w:sz w:val="20"/>
                <w:szCs w:val="20"/>
                <w:lang w:val="kk-KZ" w:eastAsia="en-US"/>
              </w:rPr>
            </w:pPr>
            <w:r>
              <w:rPr>
                <w:sz w:val="20"/>
                <w:szCs w:val="20"/>
                <w:lang w:val="kk-KZ" w:eastAsia="en-US"/>
              </w:rPr>
              <w:t>12</w:t>
            </w:r>
          </w:p>
        </w:tc>
      </w:tr>
      <w:tr w:rsidR="00DE592D" w:rsidRPr="00A4220B" w:rsidTr="00DE592D">
        <w:tc>
          <w:tcPr>
            <w:tcW w:w="1135" w:type="dxa"/>
            <w:tcBorders>
              <w:top w:val="single" w:sz="4" w:space="0" w:color="auto"/>
              <w:left w:val="single" w:sz="4" w:space="0" w:color="auto"/>
              <w:bottom w:val="single" w:sz="4" w:space="0" w:color="auto"/>
              <w:right w:val="single" w:sz="4" w:space="0" w:color="auto"/>
            </w:tcBorders>
            <w:hideMark/>
          </w:tcPr>
          <w:p w:rsidR="00DE592D" w:rsidRPr="00A4220B" w:rsidRDefault="00DE592D">
            <w:pPr>
              <w:jc w:val="center"/>
              <w:rPr>
                <w:sz w:val="20"/>
                <w:szCs w:val="20"/>
                <w:lang w:val="kk-KZ" w:eastAsia="en-US"/>
              </w:rPr>
            </w:pPr>
            <w:r w:rsidRPr="00A4220B">
              <w:rPr>
                <w:sz w:val="20"/>
                <w:szCs w:val="20"/>
                <w:lang w:val="kk-KZ" w:eastAsia="en-US"/>
              </w:rPr>
              <w:t xml:space="preserve">12 </w:t>
            </w:r>
          </w:p>
        </w:tc>
        <w:tc>
          <w:tcPr>
            <w:tcW w:w="7787" w:type="dxa"/>
            <w:tcBorders>
              <w:top w:val="single" w:sz="4" w:space="0" w:color="auto"/>
              <w:left w:val="single" w:sz="4" w:space="0" w:color="auto"/>
              <w:bottom w:val="single" w:sz="4" w:space="0" w:color="auto"/>
              <w:right w:val="single" w:sz="4" w:space="0" w:color="auto"/>
            </w:tcBorders>
            <w:hideMark/>
          </w:tcPr>
          <w:p w:rsidR="00DE592D" w:rsidRPr="00A4220B" w:rsidRDefault="00DE592D" w:rsidP="00B80518">
            <w:pPr>
              <w:snapToGrid w:val="0"/>
              <w:jc w:val="both"/>
              <w:rPr>
                <w:b/>
                <w:sz w:val="20"/>
                <w:szCs w:val="20"/>
                <w:lang w:val="kk-KZ" w:eastAsia="en-US"/>
              </w:rPr>
            </w:pPr>
            <w:r w:rsidRPr="00A4220B">
              <w:rPr>
                <w:b/>
                <w:sz w:val="20"/>
                <w:szCs w:val="20"/>
                <w:lang w:val="kk-KZ" w:eastAsia="en-US"/>
              </w:rPr>
              <w:t>Дәріс (проблемалық)</w:t>
            </w:r>
            <w:r w:rsidRPr="00A4220B">
              <w:rPr>
                <w:sz w:val="20"/>
                <w:szCs w:val="20"/>
                <w:lang w:val="kk-KZ" w:eastAsia="en-US"/>
              </w:rPr>
              <w:t xml:space="preserve"> </w:t>
            </w:r>
            <w:r w:rsidR="00245D30">
              <w:rPr>
                <w:sz w:val="20"/>
                <w:szCs w:val="20"/>
                <w:lang w:val="kk-KZ" w:eastAsia="en-US"/>
              </w:rPr>
              <w:t>Визуалды антропологиядағы дәстүрлі дүниетаным</w:t>
            </w:r>
          </w:p>
        </w:tc>
        <w:tc>
          <w:tcPr>
            <w:tcW w:w="860" w:type="dxa"/>
            <w:tcBorders>
              <w:top w:val="single" w:sz="4" w:space="0" w:color="auto"/>
              <w:left w:val="single" w:sz="4" w:space="0" w:color="auto"/>
              <w:bottom w:val="single" w:sz="4" w:space="0" w:color="auto"/>
              <w:right w:val="single" w:sz="4" w:space="0" w:color="auto"/>
            </w:tcBorders>
          </w:tcPr>
          <w:p w:rsidR="00DE592D" w:rsidRPr="00A4220B" w:rsidRDefault="00DE592D">
            <w:pPr>
              <w:tabs>
                <w:tab w:val="left" w:pos="1276"/>
              </w:tabs>
              <w:rPr>
                <w:sz w:val="20"/>
                <w:szCs w:val="20"/>
                <w:lang w:val="kk-KZ" w:eastAsia="en-US"/>
              </w:rPr>
            </w:pPr>
          </w:p>
        </w:tc>
        <w:tc>
          <w:tcPr>
            <w:tcW w:w="727" w:type="dxa"/>
            <w:tcBorders>
              <w:top w:val="single" w:sz="4" w:space="0" w:color="auto"/>
              <w:left w:val="single" w:sz="4" w:space="0" w:color="auto"/>
              <w:bottom w:val="single" w:sz="4" w:space="0" w:color="auto"/>
              <w:right w:val="single" w:sz="4" w:space="0" w:color="auto"/>
            </w:tcBorders>
            <w:hideMark/>
          </w:tcPr>
          <w:p w:rsidR="00DE592D" w:rsidRPr="00A4220B" w:rsidRDefault="00DE592D">
            <w:pPr>
              <w:tabs>
                <w:tab w:val="left" w:pos="1276"/>
              </w:tabs>
              <w:ind w:left="-68" w:firstLine="26"/>
              <w:rPr>
                <w:sz w:val="20"/>
                <w:szCs w:val="20"/>
                <w:lang w:val="en-US" w:eastAsia="en-US"/>
              </w:rPr>
            </w:pPr>
          </w:p>
        </w:tc>
      </w:tr>
      <w:tr w:rsidR="00DE592D" w:rsidRPr="00245D30" w:rsidTr="00DE592D">
        <w:tc>
          <w:tcPr>
            <w:tcW w:w="1135" w:type="dxa"/>
            <w:tcBorders>
              <w:top w:val="single" w:sz="4" w:space="0" w:color="auto"/>
              <w:left w:val="single" w:sz="4" w:space="0" w:color="auto"/>
              <w:bottom w:val="single" w:sz="4" w:space="0" w:color="auto"/>
              <w:right w:val="single" w:sz="4" w:space="0" w:color="auto"/>
            </w:tcBorders>
            <w:hideMark/>
          </w:tcPr>
          <w:p w:rsidR="00DE592D" w:rsidRPr="00A4220B" w:rsidRDefault="00DE592D">
            <w:pPr>
              <w:jc w:val="center"/>
              <w:rPr>
                <w:sz w:val="20"/>
                <w:szCs w:val="20"/>
                <w:lang w:val="kk-KZ" w:eastAsia="en-US"/>
              </w:rPr>
            </w:pPr>
            <w:r w:rsidRPr="00A4220B">
              <w:rPr>
                <w:sz w:val="20"/>
                <w:szCs w:val="20"/>
                <w:lang w:val="kk-KZ" w:eastAsia="en-US"/>
              </w:rPr>
              <w:t>12</w:t>
            </w:r>
          </w:p>
        </w:tc>
        <w:tc>
          <w:tcPr>
            <w:tcW w:w="7787" w:type="dxa"/>
            <w:tcBorders>
              <w:top w:val="single" w:sz="4" w:space="0" w:color="auto"/>
              <w:left w:val="single" w:sz="4" w:space="0" w:color="auto"/>
              <w:bottom w:val="single" w:sz="4" w:space="0" w:color="auto"/>
              <w:right w:val="single" w:sz="4" w:space="0" w:color="auto"/>
            </w:tcBorders>
            <w:hideMark/>
          </w:tcPr>
          <w:p w:rsidR="00DE592D" w:rsidRPr="00A4220B" w:rsidRDefault="00DE592D" w:rsidP="00B80518">
            <w:pPr>
              <w:snapToGrid w:val="0"/>
              <w:jc w:val="both"/>
              <w:rPr>
                <w:b/>
                <w:bCs/>
                <w:sz w:val="20"/>
                <w:szCs w:val="20"/>
                <w:lang w:val="kk-KZ" w:eastAsia="en-US"/>
              </w:rPr>
            </w:pPr>
            <w:r w:rsidRPr="00A4220B">
              <w:rPr>
                <w:b/>
                <w:bCs/>
                <w:sz w:val="20"/>
                <w:szCs w:val="20"/>
                <w:lang w:val="kk-KZ" w:eastAsia="en-US"/>
              </w:rPr>
              <w:t>Семинар/зертханалық сабақ (түрі):</w:t>
            </w:r>
            <w:r w:rsidR="00245D30">
              <w:rPr>
                <w:b/>
                <w:bCs/>
                <w:sz w:val="20"/>
                <w:szCs w:val="20"/>
                <w:lang w:val="kk-KZ" w:eastAsia="en-US"/>
              </w:rPr>
              <w:t xml:space="preserve"> </w:t>
            </w:r>
            <w:r w:rsidR="00B80518" w:rsidRPr="00B80518">
              <w:rPr>
                <w:bCs/>
                <w:sz w:val="20"/>
                <w:szCs w:val="20"/>
                <w:lang w:val="kk-KZ" w:eastAsia="en-US"/>
              </w:rPr>
              <w:t>Қ</w:t>
            </w:r>
            <w:r w:rsidR="00245D30" w:rsidRPr="00B80518">
              <w:rPr>
                <w:bCs/>
                <w:sz w:val="20"/>
                <w:szCs w:val="20"/>
                <w:lang w:val="kk-KZ" w:eastAsia="en-US"/>
              </w:rPr>
              <w:t>азақ к</w:t>
            </w:r>
            <w:r w:rsidR="00B80518" w:rsidRPr="00B80518">
              <w:rPr>
                <w:bCs/>
                <w:sz w:val="20"/>
                <w:szCs w:val="20"/>
                <w:lang w:val="kk-KZ" w:eastAsia="en-US"/>
              </w:rPr>
              <w:t>и</w:t>
            </w:r>
            <w:r w:rsidR="00245D30" w:rsidRPr="00B80518">
              <w:rPr>
                <w:bCs/>
                <w:sz w:val="20"/>
                <w:szCs w:val="20"/>
                <w:lang w:val="kk-KZ" w:eastAsia="en-US"/>
              </w:rPr>
              <w:t xml:space="preserve">нолары мен </w:t>
            </w:r>
            <w:r w:rsidR="00B80518" w:rsidRPr="00B80518">
              <w:rPr>
                <w:bCs/>
                <w:sz w:val="20"/>
                <w:szCs w:val="20"/>
                <w:lang w:val="kk-KZ" w:eastAsia="en-US"/>
              </w:rPr>
              <w:t>суретшілердің туындыларын</w:t>
            </w:r>
            <w:r w:rsidR="00245D30" w:rsidRPr="00B80518">
              <w:rPr>
                <w:bCs/>
                <w:sz w:val="20"/>
                <w:szCs w:val="20"/>
                <w:lang w:val="kk-KZ" w:eastAsia="en-US"/>
              </w:rPr>
              <w:t xml:space="preserve"> этнографиялық</w:t>
            </w:r>
            <w:r w:rsidR="00245D30">
              <w:rPr>
                <w:b/>
                <w:bCs/>
                <w:sz w:val="20"/>
                <w:szCs w:val="20"/>
                <w:lang w:val="kk-KZ" w:eastAsia="en-US"/>
              </w:rPr>
              <w:t xml:space="preserve"> талдау</w:t>
            </w:r>
            <w:r w:rsidR="00B80518">
              <w:rPr>
                <w:b/>
                <w:bCs/>
                <w:sz w:val="20"/>
                <w:szCs w:val="20"/>
                <w:lang w:val="kk-KZ" w:eastAsia="en-US"/>
              </w:rPr>
              <w:t>.</w:t>
            </w:r>
            <w:r w:rsidRPr="00A4220B">
              <w:rPr>
                <w:sz w:val="20"/>
                <w:szCs w:val="20"/>
                <w:lang w:val="kk-KZ" w:eastAsia="en-US"/>
              </w:rPr>
              <w:t xml:space="preserve"> </w:t>
            </w:r>
            <w:r w:rsidRPr="00A4220B">
              <w:rPr>
                <w:b/>
                <w:bCs/>
                <w:sz w:val="20"/>
                <w:szCs w:val="20"/>
                <w:lang w:val="kk-KZ" w:eastAsia="en-US"/>
              </w:rPr>
              <w:t xml:space="preserve">Тапсырма түрі: </w:t>
            </w:r>
            <w:r w:rsidR="00245D30">
              <w:rPr>
                <w:bCs/>
                <w:sz w:val="20"/>
                <w:szCs w:val="20"/>
                <w:lang w:val="kk-KZ" w:eastAsia="en-US"/>
              </w:rPr>
              <w:t>жоба жасау</w:t>
            </w:r>
          </w:p>
        </w:tc>
        <w:tc>
          <w:tcPr>
            <w:tcW w:w="860" w:type="dxa"/>
            <w:tcBorders>
              <w:top w:val="single" w:sz="4" w:space="0" w:color="auto"/>
              <w:left w:val="single" w:sz="4" w:space="0" w:color="auto"/>
              <w:bottom w:val="single" w:sz="4" w:space="0" w:color="auto"/>
              <w:right w:val="single" w:sz="4" w:space="0" w:color="auto"/>
            </w:tcBorders>
          </w:tcPr>
          <w:p w:rsidR="00DE592D" w:rsidRPr="00A4220B" w:rsidRDefault="00DE592D">
            <w:pPr>
              <w:tabs>
                <w:tab w:val="left" w:pos="1276"/>
              </w:tabs>
              <w:rPr>
                <w:sz w:val="20"/>
                <w:szCs w:val="20"/>
                <w:lang w:val="kk-KZ" w:eastAsia="en-US"/>
              </w:rPr>
            </w:pPr>
          </w:p>
        </w:tc>
        <w:tc>
          <w:tcPr>
            <w:tcW w:w="727" w:type="dxa"/>
            <w:tcBorders>
              <w:top w:val="single" w:sz="4" w:space="0" w:color="auto"/>
              <w:left w:val="single" w:sz="4" w:space="0" w:color="auto"/>
              <w:bottom w:val="single" w:sz="4" w:space="0" w:color="auto"/>
              <w:right w:val="single" w:sz="4" w:space="0" w:color="auto"/>
            </w:tcBorders>
          </w:tcPr>
          <w:p w:rsidR="00DE592D" w:rsidRPr="00A4220B" w:rsidRDefault="00B80518">
            <w:pPr>
              <w:tabs>
                <w:tab w:val="left" w:pos="1276"/>
              </w:tabs>
              <w:ind w:left="-68" w:firstLine="26"/>
              <w:rPr>
                <w:sz w:val="20"/>
                <w:szCs w:val="20"/>
                <w:lang w:val="kk-KZ" w:eastAsia="en-US"/>
              </w:rPr>
            </w:pPr>
            <w:r>
              <w:rPr>
                <w:sz w:val="20"/>
                <w:szCs w:val="20"/>
                <w:lang w:val="kk-KZ" w:eastAsia="en-US"/>
              </w:rPr>
              <w:t>8</w:t>
            </w:r>
          </w:p>
        </w:tc>
      </w:tr>
      <w:tr w:rsidR="00DE592D" w:rsidRPr="00B80518" w:rsidTr="00DE592D">
        <w:tc>
          <w:tcPr>
            <w:tcW w:w="1135" w:type="dxa"/>
            <w:tcBorders>
              <w:top w:val="single" w:sz="4" w:space="0" w:color="auto"/>
              <w:left w:val="single" w:sz="4" w:space="0" w:color="auto"/>
              <w:bottom w:val="single" w:sz="4" w:space="0" w:color="auto"/>
              <w:right w:val="single" w:sz="4" w:space="0" w:color="auto"/>
            </w:tcBorders>
            <w:hideMark/>
          </w:tcPr>
          <w:p w:rsidR="00DE592D" w:rsidRPr="00A4220B" w:rsidRDefault="00DE592D">
            <w:pPr>
              <w:jc w:val="center"/>
              <w:rPr>
                <w:sz w:val="20"/>
                <w:szCs w:val="20"/>
                <w:lang w:val="kk-KZ" w:eastAsia="en-US"/>
              </w:rPr>
            </w:pPr>
            <w:r w:rsidRPr="00A4220B">
              <w:rPr>
                <w:sz w:val="20"/>
                <w:szCs w:val="20"/>
                <w:lang w:val="kk-KZ" w:eastAsia="en-US"/>
              </w:rPr>
              <w:t xml:space="preserve">12 </w:t>
            </w:r>
          </w:p>
        </w:tc>
        <w:tc>
          <w:tcPr>
            <w:tcW w:w="7787" w:type="dxa"/>
            <w:tcBorders>
              <w:top w:val="single" w:sz="4" w:space="0" w:color="auto"/>
              <w:left w:val="single" w:sz="4" w:space="0" w:color="auto"/>
              <w:bottom w:val="single" w:sz="4" w:space="0" w:color="auto"/>
              <w:right w:val="single" w:sz="4" w:space="0" w:color="auto"/>
            </w:tcBorders>
            <w:hideMark/>
          </w:tcPr>
          <w:p w:rsidR="00DE592D" w:rsidRPr="00A4220B" w:rsidRDefault="00DE592D">
            <w:pPr>
              <w:snapToGrid w:val="0"/>
              <w:jc w:val="both"/>
              <w:rPr>
                <w:b/>
                <w:bCs/>
                <w:sz w:val="20"/>
                <w:szCs w:val="20"/>
                <w:lang w:val="kk-KZ" w:eastAsia="en-US"/>
              </w:rPr>
            </w:pPr>
            <w:r w:rsidRPr="00A4220B">
              <w:rPr>
                <w:b/>
                <w:bCs/>
                <w:sz w:val="20"/>
                <w:szCs w:val="20"/>
                <w:lang w:val="kk-KZ" w:eastAsia="en-US"/>
              </w:rPr>
              <w:t xml:space="preserve">СӨОЖ 5  - </w:t>
            </w:r>
            <w:r w:rsidRPr="00A4220B">
              <w:rPr>
                <w:bCs/>
                <w:sz w:val="20"/>
                <w:szCs w:val="20"/>
                <w:lang w:val="kk-KZ" w:eastAsia="en-US"/>
              </w:rPr>
              <w:t xml:space="preserve">Берілген </w:t>
            </w:r>
            <w:r w:rsidRPr="00A4220B">
              <w:rPr>
                <w:b/>
                <w:bCs/>
                <w:sz w:val="20"/>
                <w:szCs w:val="20"/>
                <w:lang w:val="kk-KZ" w:eastAsia="en-US"/>
              </w:rPr>
              <w:t xml:space="preserve">СӨЖ 5 </w:t>
            </w:r>
            <w:r w:rsidRPr="00A4220B">
              <w:rPr>
                <w:bCs/>
                <w:sz w:val="20"/>
                <w:szCs w:val="20"/>
                <w:lang w:val="kk-KZ" w:eastAsia="en-US"/>
              </w:rPr>
              <w:t>тапсырмасы бойынша өзара талқылау жүргізу және кеңес беру</w:t>
            </w:r>
            <w:r w:rsidRPr="00A4220B">
              <w:rPr>
                <w:b/>
                <w:bCs/>
                <w:sz w:val="20"/>
                <w:szCs w:val="20"/>
                <w:lang w:val="kk-KZ" w:eastAsia="en-US"/>
              </w:rPr>
              <w:t xml:space="preserve">     </w:t>
            </w:r>
          </w:p>
        </w:tc>
        <w:tc>
          <w:tcPr>
            <w:tcW w:w="860" w:type="dxa"/>
            <w:tcBorders>
              <w:top w:val="single" w:sz="4" w:space="0" w:color="auto"/>
              <w:left w:val="single" w:sz="4" w:space="0" w:color="auto"/>
              <w:bottom w:val="single" w:sz="4" w:space="0" w:color="auto"/>
              <w:right w:val="single" w:sz="4" w:space="0" w:color="auto"/>
            </w:tcBorders>
            <w:hideMark/>
          </w:tcPr>
          <w:p w:rsidR="00DE592D" w:rsidRPr="00B80518" w:rsidRDefault="00DE592D">
            <w:pPr>
              <w:tabs>
                <w:tab w:val="left" w:pos="1276"/>
              </w:tabs>
              <w:rPr>
                <w:sz w:val="20"/>
                <w:szCs w:val="20"/>
                <w:lang w:val="kk-KZ" w:eastAsia="en-US"/>
              </w:rPr>
            </w:pPr>
            <w:r w:rsidRPr="00B80518">
              <w:rPr>
                <w:sz w:val="20"/>
                <w:szCs w:val="20"/>
                <w:lang w:val="kk-KZ" w:eastAsia="en-US"/>
              </w:rPr>
              <w:t>2</w:t>
            </w:r>
          </w:p>
        </w:tc>
        <w:tc>
          <w:tcPr>
            <w:tcW w:w="727" w:type="dxa"/>
            <w:tcBorders>
              <w:top w:val="single" w:sz="4" w:space="0" w:color="auto"/>
              <w:left w:val="single" w:sz="4" w:space="0" w:color="auto"/>
              <w:bottom w:val="single" w:sz="4" w:space="0" w:color="auto"/>
              <w:right w:val="single" w:sz="4" w:space="0" w:color="auto"/>
            </w:tcBorders>
          </w:tcPr>
          <w:p w:rsidR="00DE592D" w:rsidRPr="00A4220B" w:rsidRDefault="00DE592D">
            <w:pPr>
              <w:tabs>
                <w:tab w:val="left" w:pos="1276"/>
              </w:tabs>
              <w:ind w:left="-68" w:firstLine="26"/>
              <w:rPr>
                <w:sz w:val="20"/>
                <w:szCs w:val="20"/>
                <w:lang w:val="kk-KZ" w:eastAsia="en-US"/>
              </w:rPr>
            </w:pPr>
          </w:p>
        </w:tc>
      </w:tr>
      <w:tr w:rsidR="00DE592D" w:rsidRPr="00A4220B" w:rsidTr="00DE592D">
        <w:tc>
          <w:tcPr>
            <w:tcW w:w="1135" w:type="dxa"/>
            <w:tcBorders>
              <w:top w:val="single" w:sz="4" w:space="0" w:color="auto"/>
              <w:left w:val="single" w:sz="4" w:space="0" w:color="auto"/>
              <w:bottom w:val="single" w:sz="4" w:space="0" w:color="auto"/>
              <w:right w:val="single" w:sz="4" w:space="0" w:color="auto"/>
            </w:tcBorders>
            <w:hideMark/>
          </w:tcPr>
          <w:p w:rsidR="00DE592D" w:rsidRPr="00B80518" w:rsidRDefault="00DE592D">
            <w:pPr>
              <w:jc w:val="center"/>
              <w:rPr>
                <w:sz w:val="20"/>
                <w:szCs w:val="20"/>
                <w:lang w:val="kk-KZ" w:eastAsia="en-US"/>
              </w:rPr>
            </w:pPr>
            <w:r w:rsidRPr="00A4220B">
              <w:rPr>
                <w:sz w:val="20"/>
                <w:szCs w:val="20"/>
                <w:lang w:val="kk-KZ" w:eastAsia="en-US"/>
              </w:rPr>
              <w:t>13</w:t>
            </w:r>
          </w:p>
        </w:tc>
        <w:tc>
          <w:tcPr>
            <w:tcW w:w="7787" w:type="dxa"/>
            <w:tcBorders>
              <w:top w:val="single" w:sz="4" w:space="0" w:color="auto"/>
              <w:left w:val="single" w:sz="4" w:space="0" w:color="auto"/>
              <w:bottom w:val="single" w:sz="4" w:space="0" w:color="auto"/>
              <w:right w:val="single" w:sz="4" w:space="0" w:color="auto"/>
            </w:tcBorders>
            <w:hideMark/>
          </w:tcPr>
          <w:p w:rsidR="00DE592D" w:rsidRPr="00A4220B" w:rsidRDefault="00DE592D" w:rsidP="0005261B">
            <w:pPr>
              <w:jc w:val="both"/>
              <w:rPr>
                <w:sz w:val="20"/>
                <w:szCs w:val="20"/>
                <w:lang w:val="kk-KZ" w:eastAsia="en-US"/>
              </w:rPr>
            </w:pPr>
            <w:r w:rsidRPr="00A4220B">
              <w:rPr>
                <w:b/>
                <w:sz w:val="20"/>
                <w:szCs w:val="20"/>
                <w:lang w:val="kk-KZ" w:eastAsia="en-US"/>
              </w:rPr>
              <w:t>Дәріс (проблемалық):</w:t>
            </w:r>
            <w:r w:rsidRPr="00A4220B">
              <w:rPr>
                <w:sz w:val="20"/>
                <w:szCs w:val="20"/>
                <w:lang w:val="kk-KZ" w:eastAsia="en-US"/>
              </w:rPr>
              <w:t xml:space="preserve"> </w:t>
            </w:r>
            <w:r w:rsidR="0005261B" w:rsidRPr="00A4220B">
              <w:rPr>
                <w:sz w:val="20"/>
                <w:szCs w:val="20"/>
                <w:lang w:val="kk-KZ"/>
              </w:rPr>
              <w:t>Дәстүрлі-ғұрыптық</w:t>
            </w:r>
            <w:r w:rsidR="0005261B">
              <w:rPr>
                <w:sz w:val="20"/>
                <w:szCs w:val="20"/>
                <w:lang w:val="kk-KZ"/>
              </w:rPr>
              <w:t>,</w:t>
            </w:r>
            <w:r w:rsidR="0005261B" w:rsidRPr="00A4220B">
              <w:rPr>
                <w:sz w:val="20"/>
                <w:szCs w:val="20"/>
                <w:lang w:val="kk-KZ"/>
              </w:rPr>
              <w:t xml:space="preserve"> тұрмыстық музыкалық мәдениет.</w:t>
            </w:r>
          </w:p>
        </w:tc>
        <w:tc>
          <w:tcPr>
            <w:tcW w:w="860" w:type="dxa"/>
            <w:tcBorders>
              <w:top w:val="single" w:sz="4" w:space="0" w:color="auto"/>
              <w:left w:val="single" w:sz="4" w:space="0" w:color="auto"/>
              <w:bottom w:val="single" w:sz="4" w:space="0" w:color="auto"/>
              <w:right w:val="single" w:sz="4" w:space="0" w:color="auto"/>
            </w:tcBorders>
            <w:hideMark/>
          </w:tcPr>
          <w:p w:rsidR="00DE592D" w:rsidRPr="00A4220B" w:rsidRDefault="00B80518">
            <w:pPr>
              <w:tabs>
                <w:tab w:val="left" w:pos="1276"/>
              </w:tabs>
              <w:rPr>
                <w:sz w:val="20"/>
                <w:szCs w:val="20"/>
                <w:lang w:val="en-US" w:eastAsia="en-US"/>
              </w:rPr>
            </w:pPr>
            <w:r>
              <w:rPr>
                <w:sz w:val="20"/>
                <w:szCs w:val="20"/>
                <w:lang w:val="en-US" w:eastAsia="en-US"/>
              </w:rPr>
              <w:t>2</w:t>
            </w:r>
          </w:p>
        </w:tc>
        <w:tc>
          <w:tcPr>
            <w:tcW w:w="727" w:type="dxa"/>
            <w:tcBorders>
              <w:top w:val="single" w:sz="4" w:space="0" w:color="auto"/>
              <w:left w:val="single" w:sz="4" w:space="0" w:color="auto"/>
              <w:bottom w:val="single" w:sz="4" w:space="0" w:color="auto"/>
              <w:right w:val="single" w:sz="4" w:space="0" w:color="auto"/>
            </w:tcBorders>
            <w:hideMark/>
          </w:tcPr>
          <w:p w:rsidR="00DE592D" w:rsidRPr="00A4220B" w:rsidRDefault="00DE592D">
            <w:pPr>
              <w:tabs>
                <w:tab w:val="left" w:pos="1276"/>
              </w:tabs>
              <w:ind w:left="-68" w:firstLine="26"/>
              <w:rPr>
                <w:sz w:val="20"/>
                <w:szCs w:val="20"/>
                <w:lang w:val="en-US" w:eastAsia="en-US"/>
              </w:rPr>
            </w:pPr>
          </w:p>
        </w:tc>
      </w:tr>
      <w:tr w:rsidR="00DE592D" w:rsidRPr="00A4220B" w:rsidTr="00DE592D">
        <w:tc>
          <w:tcPr>
            <w:tcW w:w="1135" w:type="dxa"/>
            <w:tcBorders>
              <w:top w:val="single" w:sz="4" w:space="0" w:color="auto"/>
              <w:left w:val="single" w:sz="4" w:space="0" w:color="auto"/>
              <w:bottom w:val="single" w:sz="4" w:space="0" w:color="auto"/>
              <w:right w:val="single" w:sz="4" w:space="0" w:color="auto"/>
            </w:tcBorders>
            <w:hideMark/>
          </w:tcPr>
          <w:p w:rsidR="00DE592D" w:rsidRPr="00A4220B" w:rsidRDefault="00DE592D">
            <w:pPr>
              <w:jc w:val="center"/>
              <w:rPr>
                <w:sz w:val="20"/>
                <w:szCs w:val="20"/>
                <w:lang w:eastAsia="en-US"/>
              </w:rPr>
            </w:pPr>
            <w:r w:rsidRPr="00A4220B">
              <w:rPr>
                <w:sz w:val="20"/>
                <w:szCs w:val="20"/>
                <w:lang w:val="kk-KZ" w:eastAsia="en-US"/>
              </w:rPr>
              <w:t>13</w:t>
            </w:r>
          </w:p>
        </w:tc>
        <w:tc>
          <w:tcPr>
            <w:tcW w:w="7787" w:type="dxa"/>
            <w:tcBorders>
              <w:top w:val="single" w:sz="4" w:space="0" w:color="auto"/>
              <w:left w:val="single" w:sz="4" w:space="0" w:color="auto"/>
              <w:bottom w:val="single" w:sz="4" w:space="0" w:color="auto"/>
              <w:right w:val="single" w:sz="4" w:space="0" w:color="auto"/>
            </w:tcBorders>
            <w:hideMark/>
          </w:tcPr>
          <w:p w:rsidR="00DE592D" w:rsidRPr="00A4220B" w:rsidRDefault="00DE592D">
            <w:pPr>
              <w:snapToGrid w:val="0"/>
              <w:jc w:val="both"/>
              <w:rPr>
                <w:b/>
                <w:bCs/>
                <w:sz w:val="20"/>
                <w:szCs w:val="20"/>
                <w:lang w:val="kk-KZ" w:eastAsia="en-US"/>
              </w:rPr>
            </w:pPr>
            <w:r w:rsidRPr="00A4220B">
              <w:rPr>
                <w:b/>
                <w:bCs/>
                <w:sz w:val="20"/>
                <w:szCs w:val="20"/>
                <w:lang w:val="kk-KZ" w:eastAsia="en-US"/>
              </w:rPr>
              <w:t>Семинар/зертханалық сабақ (түрі):</w:t>
            </w:r>
            <w:r w:rsidRPr="00A4220B">
              <w:rPr>
                <w:sz w:val="20"/>
                <w:szCs w:val="20"/>
                <w:lang w:val="kk-KZ" w:eastAsia="en-US"/>
              </w:rPr>
              <w:t xml:space="preserve"> </w:t>
            </w:r>
            <w:r w:rsidR="0005261B" w:rsidRPr="00A4220B">
              <w:rPr>
                <w:bCs/>
                <w:sz w:val="20"/>
                <w:szCs w:val="20"/>
                <w:lang w:val="kk-KZ"/>
              </w:rPr>
              <w:t>Қазақтың сал-серілік өнері.</w:t>
            </w:r>
          </w:p>
          <w:p w:rsidR="00DE592D" w:rsidRPr="00A4220B" w:rsidRDefault="00DE592D">
            <w:pPr>
              <w:snapToGrid w:val="0"/>
              <w:jc w:val="both"/>
              <w:rPr>
                <w:b/>
                <w:bCs/>
                <w:sz w:val="20"/>
                <w:szCs w:val="20"/>
                <w:lang w:val="kk-KZ" w:eastAsia="en-US"/>
              </w:rPr>
            </w:pPr>
            <w:r w:rsidRPr="00A4220B">
              <w:rPr>
                <w:b/>
                <w:bCs/>
                <w:sz w:val="20"/>
                <w:szCs w:val="20"/>
                <w:lang w:val="kk-KZ" w:eastAsia="en-US"/>
              </w:rPr>
              <w:t>Тапсырма түрі:</w:t>
            </w:r>
            <w:r w:rsidRPr="00A4220B">
              <w:rPr>
                <w:bCs/>
                <w:sz w:val="20"/>
                <w:szCs w:val="20"/>
                <w:lang w:val="kk-KZ" w:eastAsia="en-US"/>
              </w:rPr>
              <w:t xml:space="preserve"> талдау жасау</w:t>
            </w:r>
          </w:p>
        </w:tc>
        <w:tc>
          <w:tcPr>
            <w:tcW w:w="860" w:type="dxa"/>
            <w:tcBorders>
              <w:top w:val="single" w:sz="4" w:space="0" w:color="auto"/>
              <w:left w:val="single" w:sz="4" w:space="0" w:color="auto"/>
              <w:bottom w:val="single" w:sz="4" w:space="0" w:color="auto"/>
              <w:right w:val="single" w:sz="4" w:space="0" w:color="auto"/>
            </w:tcBorders>
            <w:hideMark/>
          </w:tcPr>
          <w:p w:rsidR="00DE592D" w:rsidRPr="00A4220B" w:rsidRDefault="00DE592D">
            <w:pPr>
              <w:tabs>
                <w:tab w:val="left" w:pos="1276"/>
              </w:tabs>
              <w:rPr>
                <w:sz w:val="20"/>
                <w:szCs w:val="20"/>
                <w:lang w:val="en-US" w:eastAsia="en-US"/>
              </w:rPr>
            </w:pPr>
            <w:r w:rsidRPr="00A4220B">
              <w:rPr>
                <w:sz w:val="20"/>
                <w:szCs w:val="20"/>
                <w:lang w:val="en-US" w:eastAsia="en-US"/>
              </w:rPr>
              <w:t>2</w:t>
            </w:r>
          </w:p>
        </w:tc>
        <w:tc>
          <w:tcPr>
            <w:tcW w:w="727" w:type="dxa"/>
            <w:tcBorders>
              <w:top w:val="single" w:sz="4" w:space="0" w:color="auto"/>
              <w:left w:val="single" w:sz="4" w:space="0" w:color="auto"/>
              <w:bottom w:val="single" w:sz="4" w:space="0" w:color="auto"/>
              <w:right w:val="single" w:sz="4" w:space="0" w:color="auto"/>
            </w:tcBorders>
          </w:tcPr>
          <w:p w:rsidR="00DE592D" w:rsidRPr="00A4220B" w:rsidRDefault="00B80518">
            <w:pPr>
              <w:tabs>
                <w:tab w:val="left" w:pos="1276"/>
              </w:tabs>
              <w:ind w:left="-68" w:firstLine="26"/>
              <w:rPr>
                <w:sz w:val="20"/>
                <w:szCs w:val="20"/>
                <w:lang w:val="kk-KZ" w:eastAsia="en-US"/>
              </w:rPr>
            </w:pPr>
            <w:r>
              <w:rPr>
                <w:sz w:val="20"/>
                <w:szCs w:val="20"/>
                <w:lang w:val="kk-KZ" w:eastAsia="en-US"/>
              </w:rPr>
              <w:t>8</w:t>
            </w:r>
          </w:p>
        </w:tc>
      </w:tr>
      <w:tr w:rsidR="00DE592D" w:rsidRPr="00A4220B" w:rsidTr="00DE592D">
        <w:tc>
          <w:tcPr>
            <w:tcW w:w="1135" w:type="dxa"/>
            <w:tcBorders>
              <w:top w:val="single" w:sz="4" w:space="0" w:color="auto"/>
              <w:left w:val="single" w:sz="4" w:space="0" w:color="auto"/>
              <w:bottom w:val="single" w:sz="4" w:space="0" w:color="auto"/>
              <w:right w:val="single" w:sz="4" w:space="0" w:color="auto"/>
            </w:tcBorders>
            <w:hideMark/>
          </w:tcPr>
          <w:p w:rsidR="00DE592D" w:rsidRPr="00A4220B" w:rsidRDefault="00DE592D">
            <w:pPr>
              <w:jc w:val="center"/>
              <w:rPr>
                <w:sz w:val="20"/>
                <w:szCs w:val="20"/>
                <w:lang w:eastAsia="en-US"/>
              </w:rPr>
            </w:pPr>
            <w:r w:rsidRPr="00A4220B">
              <w:rPr>
                <w:sz w:val="20"/>
                <w:szCs w:val="20"/>
                <w:lang w:val="kk-KZ" w:eastAsia="en-US"/>
              </w:rPr>
              <w:t>13</w:t>
            </w:r>
          </w:p>
        </w:tc>
        <w:tc>
          <w:tcPr>
            <w:tcW w:w="7787" w:type="dxa"/>
            <w:tcBorders>
              <w:top w:val="single" w:sz="4" w:space="0" w:color="auto"/>
              <w:left w:val="single" w:sz="4" w:space="0" w:color="auto"/>
              <w:bottom w:val="single" w:sz="4" w:space="0" w:color="auto"/>
              <w:right w:val="single" w:sz="4" w:space="0" w:color="auto"/>
            </w:tcBorders>
            <w:hideMark/>
          </w:tcPr>
          <w:p w:rsidR="00DE592D" w:rsidRPr="00A4220B" w:rsidRDefault="00DE592D" w:rsidP="000C33B3">
            <w:pPr>
              <w:jc w:val="both"/>
              <w:rPr>
                <w:bCs/>
                <w:sz w:val="20"/>
                <w:szCs w:val="20"/>
                <w:lang w:val="kk-KZ" w:eastAsia="en-US"/>
              </w:rPr>
            </w:pPr>
            <w:r w:rsidRPr="00A4220B">
              <w:rPr>
                <w:b/>
                <w:bCs/>
                <w:sz w:val="20"/>
                <w:szCs w:val="20"/>
                <w:lang w:val="kk-KZ" w:eastAsia="en-US"/>
              </w:rPr>
              <w:t xml:space="preserve">СӨЖ </w:t>
            </w:r>
            <w:r w:rsidRPr="00A4220B">
              <w:rPr>
                <w:b/>
                <w:bCs/>
                <w:sz w:val="20"/>
                <w:szCs w:val="20"/>
                <w:lang w:eastAsia="en-US"/>
              </w:rPr>
              <w:t>6</w:t>
            </w:r>
            <w:r w:rsidRPr="00A4220B">
              <w:rPr>
                <w:b/>
                <w:bCs/>
                <w:sz w:val="20"/>
                <w:szCs w:val="20"/>
                <w:lang w:val="kk-KZ" w:eastAsia="en-US"/>
              </w:rPr>
              <w:t xml:space="preserve"> – </w:t>
            </w:r>
            <w:r w:rsidR="000C33B3">
              <w:rPr>
                <w:bCs/>
                <w:sz w:val="20"/>
                <w:szCs w:val="20"/>
                <w:lang w:val="kk-KZ" w:eastAsia="en-US"/>
              </w:rPr>
              <w:t>Отандық</w:t>
            </w:r>
            <w:r w:rsidR="00BB32D4">
              <w:rPr>
                <w:bCs/>
                <w:sz w:val="20"/>
                <w:szCs w:val="20"/>
                <w:lang w:val="kk-KZ" w:eastAsia="en-US"/>
              </w:rPr>
              <w:t xml:space="preserve"> </w:t>
            </w:r>
            <w:r w:rsidR="000C33B3">
              <w:rPr>
                <w:bCs/>
                <w:sz w:val="20"/>
                <w:szCs w:val="20"/>
                <w:lang w:val="kk-KZ" w:eastAsia="en-US"/>
              </w:rPr>
              <w:t>ғалымдардың дүниетанымға байланысты</w:t>
            </w:r>
            <w:r w:rsidR="00BB32D4">
              <w:rPr>
                <w:bCs/>
                <w:sz w:val="20"/>
                <w:szCs w:val="20"/>
                <w:lang w:val="kk-KZ" w:eastAsia="en-US"/>
              </w:rPr>
              <w:t xml:space="preserve"> еңбектері.</w:t>
            </w:r>
          </w:p>
        </w:tc>
        <w:tc>
          <w:tcPr>
            <w:tcW w:w="860" w:type="dxa"/>
            <w:tcBorders>
              <w:top w:val="single" w:sz="4" w:space="0" w:color="auto"/>
              <w:left w:val="single" w:sz="4" w:space="0" w:color="auto"/>
              <w:bottom w:val="single" w:sz="4" w:space="0" w:color="auto"/>
              <w:right w:val="single" w:sz="4" w:space="0" w:color="auto"/>
            </w:tcBorders>
            <w:hideMark/>
          </w:tcPr>
          <w:p w:rsidR="00DE592D" w:rsidRPr="00A4220B" w:rsidRDefault="00B80518">
            <w:pPr>
              <w:tabs>
                <w:tab w:val="left" w:pos="1276"/>
              </w:tabs>
              <w:rPr>
                <w:sz w:val="20"/>
                <w:szCs w:val="20"/>
                <w:lang w:val="en-US" w:eastAsia="en-US"/>
              </w:rPr>
            </w:pPr>
            <w:r>
              <w:rPr>
                <w:sz w:val="20"/>
                <w:szCs w:val="20"/>
                <w:lang w:val="en-US" w:eastAsia="en-US"/>
              </w:rPr>
              <w:t>2</w:t>
            </w:r>
          </w:p>
        </w:tc>
        <w:tc>
          <w:tcPr>
            <w:tcW w:w="727" w:type="dxa"/>
            <w:tcBorders>
              <w:top w:val="single" w:sz="4" w:space="0" w:color="auto"/>
              <w:left w:val="single" w:sz="4" w:space="0" w:color="auto"/>
              <w:bottom w:val="single" w:sz="4" w:space="0" w:color="auto"/>
              <w:right w:val="single" w:sz="4" w:space="0" w:color="auto"/>
            </w:tcBorders>
            <w:hideMark/>
          </w:tcPr>
          <w:p w:rsidR="00DE592D" w:rsidRPr="00B80518" w:rsidRDefault="008C640A">
            <w:pPr>
              <w:tabs>
                <w:tab w:val="left" w:pos="1276"/>
              </w:tabs>
              <w:ind w:left="-68" w:firstLine="26"/>
              <w:rPr>
                <w:sz w:val="20"/>
                <w:szCs w:val="20"/>
                <w:lang w:val="kk-KZ" w:eastAsia="en-US"/>
              </w:rPr>
            </w:pPr>
            <w:r>
              <w:rPr>
                <w:sz w:val="20"/>
                <w:szCs w:val="20"/>
                <w:lang w:val="kk-KZ" w:eastAsia="en-US"/>
              </w:rPr>
              <w:t>13</w:t>
            </w:r>
          </w:p>
        </w:tc>
      </w:tr>
      <w:tr w:rsidR="00DE592D" w:rsidRPr="00A4220B" w:rsidTr="00DE592D">
        <w:tc>
          <w:tcPr>
            <w:tcW w:w="1135" w:type="dxa"/>
            <w:tcBorders>
              <w:top w:val="single" w:sz="4" w:space="0" w:color="auto"/>
              <w:left w:val="single" w:sz="4" w:space="0" w:color="auto"/>
              <w:bottom w:val="single" w:sz="4" w:space="0" w:color="auto"/>
              <w:right w:val="single" w:sz="4" w:space="0" w:color="auto"/>
            </w:tcBorders>
            <w:hideMark/>
          </w:tcPr>
          <w:p w:rsidR="00DE592D" w:rsidRPr="00A4220B" w:rsidRDefault="00DE592D">
            <w:pPr>
              <w:jc w:val="center"/>
              <w:rPr>
                <w:sz w:val="20"/>
                <w:szCs w:val="20"/>
                <w:lang w:eastAsia="en-US"/>
              </w:rPr>
            </w:pPr>
            <w:r w:rsidRPr="00A4220B">
              <w:rPr>
                <w:sz w:val="20"/>
                <w:szCs w:val="20"/>
                <w:lang w:val="en-US" w:eastAsia="en-US"/>
              </w:rPr>
              <w:t>14</w:t>
            </w:r>
          </w:p>
        </w:tc>
        <w:tc>
          <w:tcPr>
            <w:tcW w:w="7787" w:type="dxa"/>
            <w:tcBorders>
              <w:top w:val="single" w:sz="4" w:space="0" w:color="auto"/>
              <w:left w:val="single" w:sz="4" w:space="0" w:color="auto"/>
              <w:bottom w:val="single" w:sz="4" w:space="0" w:color="auto"/>
              <w:right w:val="single" w:sz="4" w:space="0" w:color="auto"/>
            </w:tcBorders>
            <w:hideMark/>
          </w:tcPr>
          <w:p w:rsidR="00DE592D" w:rsidRPr="002E5392" w:rsidRDefault="002E5392" w:rsidP="000C33B3">
            <w:pPr>
              <w:snapToGrid w:val="0"/>
              <w:jc w:val="both"/>
              <w:rPr>
                <w:b/>
                <w:sz w:val="20"/>
                <w:szCs w:val="20"/>
                <w:lang w:val="kk-KZ" w:eastAsia="en-US"/>
              </w:rPr>
            </w:pPr>
            <w:r>
              <w:rPr>
                <w:b/>
                <w:sz w:val="20"/>
                <w:szCs w:val="20"/>
                <w:lang w:val="kk-KZ" w:eastAsia="en-US"/>
              </w:rPr>
              <w:t xml:space="preserve">Дәріс (проблемалық): </w:t>
            </w:r>
            <w:r w:rsidR="0005261B" w:rsidRPr="00A4220B">
              <w:rPr>
                <w:sz w:val="20"/>
                <w:szCs w:val="20"/>
                <w:lang w:val="kk-KZ"/>
              </w:rPr>
              <w:t xml:space="preserve">Қазақ халқының </w:t>
            </w:r>
            <w:r w:rsidR="0005261B">
              <w:rPr>
                <w:sz w:val="20"/>
                <w:szCs w:val="20"/>
                <w:lang w:val="kk-KZ"/>
              </w:rPr>
              <w:t xml:space="preserve">дәстүрлі </w:t>
            </w:r>
            <w:r w:rsidR="0005261B" w:rsidRPr="00A4220B">
              <w:rPr>
                <w:sz w:val="20"/>
                <w:szCs w:val="20"/>
                <w:lang w:val="kk-KZ"/>
              </w:rPr>
              <w:t>музыкалық аспаптары.</w:t>
            </w:r>
          </w:p>
        </w:tc>
        <w:tc>
          <w:tcPr>
            <w:tcW w:w="860" w:type="dxa"/>
            <w:tcBorders>
              <w:top w:val="single" w:sz="4" w:space="0" w:color="auto"/>
              <w:left w:val="single" w:sz="4" w:space="0" w:color="auto"/>
              <w:bottom w:val="single" w:sz="4" w:space="0" w:color="auto"/>
              <w:right w:val="single" w:sz="4" w:space="0" w:color="auto"/>
            </w:tcBorders>
          </w:tcPr>
          <w:p w:rsidR="00DE592D" w:rsidRPr="00A4220B" w:rsidRDefault="00DE592D">
            <w:pPr>
              <w:tabs>
                <w:tab w:val="left" w:pos="1276"/>
              </w:tabs>
              <w:rPr>
                <w:sz w:val="20"/>
                <w:szCs w:val="20"/>
                <w:lang w:val="kk-KZ" w:eastAsia="en-US"/>
              </w:rPr>
            </w:pPr>
          </w:p>
        </w:tc>
        <w:tc>
          <w:tcPr>
            <w:tcW w:w="727" w:type="dxa"/>
            <w:tcBorders>
              <w:top w:val="single" w:sz="4" w:space="0" w:color="auto"/>
              <w:left w:val="single" w:sz="4" w:space="0" w:color="auto"/>
              <w:bottom w:val="single" w:sz="4" w:space="0" w:color="auto"/>
              <w:right w:val="single" w:sz="4" w:space="0" w:color="auto"/>
            </w:tcBorders>
            <w:hideMark/>
          </w:tcPr>
          <w:p w:rsidR="00DE592D" w:rsidRPr="00B80518" w:rsidRDefault="00DE592D">
            <w:pPr>
              <w:tabs>
                <w:tab w:val="left" w:pos="1276"/>
              </w:tabs>
              <w:ind w:left="-68" w:firstLine="26"/>
              <w:rPr>
                <w:sz w:val="20"/>
                <w:szCs w:val="20"/>
                <w:lang w:val="kk-KZ" w:eastAsia="en-US"/>
              </w:rPr>
            </w:pPr>
          </w:p>
        </w:tc>
      </w:tr>
      <w:tr w:rsidR="00DE592D" w:rsidRPr="00A4220B" w:rsidTr="00DE592D">
        <w:tc>
          <w:tcPr>
            <w:tcW w:w="1135" w:type="dxa"/>
            <w:tcBorders>
              <w:top w:val="single" w:sz="4" w:space="0" w:color="auto"/>
              <w:left w:val="single" w:sz="4" w:space="0" w:color="auto"/>
              <w:bottom w:val="single" w:sz="4" w:space="0" w:color="auto"/>
              <w:right w:val="single" w:sz="4" w:space="0" w:color="auto"/>
            </w:tcBorders>
            <w:hideMark/>
          </w:tcPr>
          <w:p w:rsidR="00DE592D" w:rsidRPr="00A4220B" w:rsidRDefault="00DE592D">
            <w:pPr>
              <w:jc w:val="center"/>
              <w:rPr>
                <w:sz w:val="20"/>
                <w:szCs w:val="20"/>
                <w:lang w:eastAsia="en-US"/>
              </w:rPr>
            </w:pPr>
            <w:r w:rsidRPr="00A4220B">
              <w:rPr>
                <w:sz w:val="20"/>
                <w:szCs w:val="20"/>
                <w:lang w:val="en-US" w:eastAsia="en-US"/>
              </w:rPr>
              <w:t>14</w:t>
            </w:r>
          </w:p>
        </w:tc>
        <w:tc>
          <w:tcPr>
            <w:tcW w:w="7787" w:type="dxa"/>
            <w:tcBorders>
              <w:top w:val="single" w:sz="4" w:space="0" w:color="auto"/>
              <w:left w:val="single" w:sz="4" w:space="0" w:color="auto"/>
              <w:bottom w:val="single" w:sz="4" w:space="0" w:color="auto"/>
              <w:right w:val="single" w:sz="4" w:space="0" w:color="auto"/>
            </w:tcBorders>
            <w:hideMark/>
          </w:tcPr>
          <w:p w:rsidR="00DE592D" w:rsidRPr="00A4220B" w:rsidRDefault="00DE592D" w:rsidP="000C33B3">
            <w:pPr>
              <w:snapToGrid w:val="0"/>
              <w:jc w:val="both"/>
              <w:rPr>
                <w:b/>
                <w:bCs/>
                <w:sz w:val="20"/>
                <w:szCs w:val="20"/>
                <w:lang w:val="kk-KZ" w:eastAsia="en-US"/>
              </w:rPr>
            </w:pPr>
            <w:r w:rsidRPr="00A4220B">
              <w:rPr>
                <w:b/>
                <w:bCs/>
                <w:sz w:val="20"/>
                <w:szCs w:val="20"/>
                <w:lang w:val="kk-KZ" w:eastAsia="en-US"/>
              </w:rPr>
              <w:t>Семинар/зертханалық сабақ (түрі):</w:t>
            </w:r>
            <w:r w:rsidR="00CC3EE3">
              <w:rPr>
                <w:b/>
                <w:bCs/>
                <w:sz w:val="20"/>
                <w:szCs w:val="20"/>
                <w:lang w:val="kk-KZ" w:eastAsia="en-US"/>
              </w:rPr>
              <w:t xml:space="preserve"> </w:t>
            </w:r>
            <w:r w:rsidR="000C33B3" w:rsidRPr="00A4220B">
              <w:rPr>
                <w:bCs/>
                <w:sz w:val="20"/>
                <w:szCs w:val="20"/>
                <w:lang w:val="kk-KZ"/>
              </w:rPr>
              <w:t>Қазақтың күйшілік өнері</w:t>
            </w:r>
            <w:r w:rsidR="000C33B3" w:rsidRPr="00A4220B">
              <w:rPr>
                <w:b/>
                <w:bCs/>
                <w:sz w:val="20"/>
                <w:szCs w:val="20"/>
                <w:lang w:val="kk-KZ"/>
              </w:rPr>
              <w:t>.</w:t>
            </w:r>
            <w:r w:rsidR="000C33B3">
              <w:rPr>
                <w:b/>
                <w:bCs/>
                <w:sz w:val="20"/>
                <w:szCs w:val="20"/>
                <w:lang w:val="kk-KZ"/>
              </w:rPr>
              <w:t xml:space="preserve"> </w:t>
            </w:r>
            <w:r w:rsidRPr="00A4220B">
              <w:rPr>
                <w:b/>
                <w:bCs/>
                <w:sz w:val="20"/>
                <w:szCs w:val="20"/>
                <w:lang w:val="kk-KZ" w:eastAsia="en-US"/>
              </w:rPr>
              <w:t>Тапсырма түрі:</w:t>
            </w:r>
            <w:r w:rsidRPr="00A4220B">
              <w:rPr>
                <w:bCs/>
                <w:sz w:val="20"/>
                <w:szCs w:val="20"/>
                <w:lang w:val="kk-KZ" w:eastAsia="en-US"/>
              </w:rPr>
              <w:t xml:space="preserve"> талдау жасау</w:t>
            </w:r>
          </w:p>
        </w:tc>
        <w:tc>
          <w:tcPr>
            <w:tcW w:w="860" w:type="dxa"/>
            <w:tcBorders>
              <w:top w:val="single" w:sz="4" w:space="0" w:color="auto"/>
              <w:left w:val="single" w:sz="4" w:space="0" w:color="auto"/>
              <w:bottom w:val="single" w:sz="4" w:space="0" w:color="auto"/>
              <w:right w:val="single" w:sz="4" w:space="0" w:color="auto"/>
            </w:tcBorders>
            <w:hideMark/>
          </w:tcPr>
          <w:p w:rsidR="00DE592D" w:rsidRPr="00A4220B" w:rsidRDefault="00DE592D">
            <w:pPr>
              <w:tabs>
                <w:tab w:val="left" w:pos="1276"/>
              </w:tabs>
              <w:rPr>
                <w:sz w:val="20"/>
                <w:szCs w:val="20"/>
                <w:lang w:val="en-US" w:eastAsia="en-US"/>
              </w:rPr>
            </w:pPr>
            <w:r w:rsidRPr="00A4220B">
              <w:rPr>
                <w:sz w:val="20"/>
                <w:szCs w:val="20"/>
                <w:lang w:val="en-US" w:eastAsia="en-US"/>
              </w:rPr>
              <w:t>2</w:t>
            </w:r>
          </w:p>
        </w:tc>
        <w:tc>
          <w:tcPr>
            <w:tcW w:w="727" w:type="dxa"/>
            <w:tcBorders>
              <w:top w:val="single" w:sz="4" w:space="0" w:color="auto"/>
              <w:left w:val="single" w:sz="4" w:space="0" w:color="auto"/>
              <w:bottom w:val="single" w:sz="4" w:space="0" w:color="auto"/>
              <w:right w:val="single" w:sz="4" w:space="0" w:color="auto"/>
            </w:tcBorders>
          </w:tcPr>
          <w:p w:rsidR="00DE592D" w:rsidRPr="00A4220B" w:rsidRDefault="00B80518">
            <w:pPr>
              <w:tabs>
                <w:tab w:val="left" w:pos="1276"/>
              </w:tabs>
              <w:ind w:left="-68" w:firstLine="26"/>
              <w:rPr>
                <w:sz w:val="20"/>
                <w:szCs w:val="20"/>
                <w:lang w:val="kk-KZ" w:eastAsia="en-US"/>
              </w:rPr>
            </w:pPr>
            <w:r>
              <w:rPr>
                <w:sz w:val="20"/>
                <w:szCs w:val="20"/>
                <w:lang w:val="kk-KZ" w:eastAsia="en-US"/>
              </w:rPr>
              <w:t>8</w:t>
            </w:r>
          </w:p>
        </w:tc>
      </w:tr>
      <w:tr w:rsidR="00DE592D" w:rsidRPr="00A4220B" w:rsidTr="00DE592D">
        <w:tc>
          <w:tcPr>
            <w:tcW w:w="1135" w:type="dxa"/>
            <w:tcBorders>
              <w:top w:val="single" w:sz="4" w:space="0" w:color="auto"/>
              <w:left w:val="single" w:sz="4" w:space="0" w:color="auto"/>
              <w:bottom w:val="single" w:sz="4" w:space="0" w:color="auto"/>
              <w:right w:val="single" w:sz="4" w:space="0" w:color="auto"/>
            </w:tcBorders>
            <w:hideMark/>
          </w:tcPr>
          <w:p w:rsidR="00DE592D" w:rsidRPr="00A4220B" w:rsidRDefault="00DE592D">
            <w:pPr>
              <w:jc w:val="center"/>
              <w:rPr>
                <w:sz w:val="20"/>
                <w:szCs w:val="20"/>
                <w:lang w:eastAsia="en-US"/>
              </w:rPr>
            </w:pPr>
            <w:r w:rsidRPr="00A4220B">
              <w:rPr>
                <w:sz w:val="20"/>
                <w:szCs w:val="20"/>
                <w:lang w:val="en-US" w:eastAsia="en-US"/>
              </w:rPr>
              <w:t>14</w:t>
            </w:r>
          </w:p>
        </w:tc>
        <w:tc>
          <w:tcPr>
            <w:tcW w:w="7787" w:type="dxa"/>
            <w:tcBorders>
              <w:top w:val="single" w:sz="4" w:space="0" w:color="auto"/>
              <w:left w:val="single" w:sz="4" w:space="0" w:color="auto"/>
              <w:bottom w:val="single" w:sz="4" w:space="0" w:color="auto"/>
              <w:right w:val="single" w:sz="4" w:space="0" w:color="auto"/>
            </w:tcBorders>
            <w:hideMark/>
          </w:tcPr>
          <w:p w:rsidR="00DE592D" w:rsidRPr="00A4220B" w:rsidRDefault="00DE592D">
            <w:pPr>
              <w:snapToGrid w:val="0"/>
              <w:jc w:val="both"/>
              <w:rPr>
                <w:b/>
                <w:bCs/>
                <w:sz w:val="20"/>
                <w:szCs w:val="20"/>
                <w:lang w:val="kk-KZ" w:eastAsia="en-US"/>
              </w:rPr>
            </w:pPr>
            <w:r w:rsidRPr="00A4220B">
              <w:rPr>
                <w:b/>
                <w:bCs/>
                <w:sz w:val="20"/>
                <w:szCs w:val="20"/>
                <w:lang w:val="kk-KZ" w:eastAsia="en-US"/>
              </w:rPr>
              <w:t xml:space="preserve">СӨОЖ </w:t>
            </w:r>
            <w:r w:rsidRPr="00A4220B">
              <w:rPr>
                <w:b/>
                <w:bCs/>
                <w:sz w:val="20"/>
                <w:szCs w:val="20"/>
                <w:lang w:eastAsia="en-US"/>
              </w:rPr>
              <w:t>6</w:t>
            </w:r>
            <w:r w:rsidRPr="00A4220B">
              <w:rPr>
                <w:b/>
                <w:bCs/>
                <w:sz w:val="20"/>
                <w:szCs w:val="20"/>
                <w:lang w:val="kk-KZ" w:eastAsia="en-US"/>
              </w:rPr>
              <w:t xml:space="preserve">  - </w:t>
            </w:r>
            <w:r w:rsidRPr="00A4220B">
              <w:rPr>
                <w:bCs/>
                <w:sz w:val="20"/>
                <w:szCs w:val="20"/>
                <w:lang w:val="kk-KZ" w:eastAsia="en-US"/>
              </w:rPr>
              <w:t xml:space="preserve">Берілген </w:t>
            </w:r>
            <w:r w:rsidRPr="00A4220B">
              <w:rPr>
                <w:b/>
                <w:bCs/>
                <w:sz w:val="20"/>
                <w:szCs w:val="20"/>
                <w:lang w:val="kk-KZ" w:eastAsia="en-US"/>
              </w:rPr>
              <w:t xml:space="preserve">СӨЖ </w:t>
            </w:r>
            <w:r w:rsidRPr="00A4220B">
              <w:rPr>
                <w:b/>
                <w:bCs/>
                <w:sz w:val="20"/>
                <w:szCs w:val="20"/>
                <w:lang w:eastAsia="en-US"/>
              </w:rPr>
              <w:t>6</w:t>
            </w:r>
            <w:r w:rsidRPr="00A4220B">
              <w:rPr>
                <w:b/>
                <w:bCs/>
                <w:sz w:val="20"/>
                <w:szCs w:val="20"/>
                <w:lang w:val="kk-KZ" w:eastAsia="en-US"/>
              </w:rPr>
              <w:t xml:space="preserve"> </w:t>
            </w:r>
            <w:r w:rsidRPr="00A4220B">
              <w:rPr>
                <w:bCs/>
                <w:sz w:val="20"/>
                <w:szCs w:val="20"/>
                <w:lang w:val="kk-KZ" w:eastAsia="en-US"/>
              </w:rPr>
              <w:t>тапсырмасы бойынша өзара талқылау жүргізу және кеңес беру</w:t>
            </w:r>
            <w:r w:rsidRPr="00A4220B">
              <w:rPr>
                <w:b/>
                <w:bCs/>
                <w:sz w:val="20"/>
                <w:szCs w:val="20"/>
                <w:lang w:val="kk-KZ" w:eastAsia="en-US"/>
              </w:rPr>
              <w:t xml:space="preserve">     </w:t>
            </w:r>
          </w:p>
        </w:tc>
        <w:tc>
          <w:tcPr>
            <w:tcW w:w="860" w:type="dxa"/>
            <w:tcBorders>
              <w:top w:val="single" w:sz="4" w:space="0" w:color="auto"/>
              <w:left w:val="single" w:sz="4" w:space="0" w:color="auto"/>
              <w:bottom w:val="single" w:sz="4" w:space="0" w:color="auto"/>
              <w:right w:val="single" w:sz="4" w:space="0" w:color="auto"/>
            </w:tcBorders>
            <w:hideMark/>
          </w:tcPr>
          <w:p w:rsidR="00DE592D" w:rsidRPr="00A4220B" w:rsidRDefault="00DE592D">
            <w:pPr>
              <w:tabs>
                <w:tab w:val="left" w:pos="1276"/>
              </w:tabs>
              <w:rPr>
                <w:sz w:val="20"/>
                <w:szCs w:val="20"/>
                <w:lang w:val="en-US" w:eastAsia="en-US"/>
              </w:rPr>
            </w:pPr>
          </w:p>
        </w:tc>
        <w:tc>
          <w:tcPr>
            <w:tcW w:w="727" w:type="dxa"/>
            <w:tcBorders>
              <w:top w:val="single" w:sz="4" w:space="0" w:color="auto"/>
              <w:left w:val="single" w:sz="4" w:space="0" w:color="auto"/>
              <w:bottom w:val="single" w:sz="4" w:space="0" w:color="auto"/>
              <w:right w:val="single" w:sz="4" w:space="0" w:color="auto"/>
            </w:tcBorders>
            <w:hideMark/>
          </w:tcPr>
          <w:p w:rsidR="00DE592D" w:rsidRPr="00A4220B" w:rsidRDefault="00DE592D">
            <w:pPr>
              <w:tabs>
                <w:tab w:val="left" w:pos="1276"/>
              </w:tabs>
              <w:ind w:left="-68" w:firstLine="26"/>
              <w:rPr>
                <w:sz w:val="20"/>
                <w:szCs w:val="20"/>
                <w:lang w:val="en-US" w:eastAsia="en-US"/>
              </w:rPr>
            </w:pPr>
          </w:p>
        </w:tc>
      </w:tr>
      <w:tr w:rsidR="00DE592D" w:rsidRPr="00A4220B" w:rsidTr="00DE592D">
        <w:tc>
          <w:tcPr>
            <w:tcW w:w="1135" w:type="dxa"/>
            <w:tcBorders>
              <w:top w:val="single" w:sz="4" w:space="0" w:color="auto"/>
              <w:left w:val="single" w:sz="4" w:space="0" w:color="auto"/>
              <w:bottom w:val="single" w:sz="4" w:space="0" w:color="auto"/>
              <w:right w:val="single" w:sz="4" w:space="0" w:color="auto"/>
            </w:tcBorders>
            <w:hideMark/>
          </w:tcPr>
          <w:p w:rsidR="00DE592D" w:rsidRPr="00A4220B" w:rsidRDefault="00DE592D">
            <w:pPr>
              <w:jc w:val="center"/>
              <w:rPr>
                <w:sz w:val="20"/>
                <w:szCs w:val="20"/>
                <w:lang w:eastAsia="en-US"/>
              </w:rPr>
            </w:pPr>
            <w:r w:rsidRPr="00A4220B">
              <w:rPr>
                <w:sz w:val="20"/>
                <w:szCs w:val="20"/>
                <w:lang w:val="kk-KZ" w:eastAsia="en-US"/>
              </w:rPr>
              <w:t>15</w:t>
            </w:r>
          </w:p>
        </w:tc>
        <w:tc>
          <w:tcPr>
            <w:tcW w:w="7787" w:type="dxa"/>
            <w:tcBorders>
              <w:top w:val="single" w:sz="4" w:space="0" w:color="auto"/>
              <w:left w:val="single" w:sz="4" w:space="0" w:color="auto"/>
              <w:bottom w:val="single" w:sz="4" w:space="0" w:color="auto"/>
              <w:right w:val="single" w:sz="4" w:space="0" w:color="auto"/>
            </w:tcBorders>
            <w:hideMark/>
          </w:tcPr>
          <w:p w:rsidR="00DE592D" w:rsidRPr="00A4220B" w:rsidRDefault="00DE592D" w:rsidP="000C33B3">
            <w:pPr>
              <w:snapToGrid w:val="0"/>
              <w:jc w:val="both"/>
              <w:rPr>
                <w:b/>
                <w:sz w:val="20"/>
                <w:szCs w:val="20"/>
                <w:lang w:val="kk-KZ" w:eastAsia="en-US"/>
              </w:rPr>
            </w:pPr>
            <w:r w:rsidRPr="00A4220B">
              <w:rPr>
                <w:b/>
                <w:sz w:val="20"/>
                <w:szCs w:val="20"/>
                <w:lang w:val="kk-KZ" w:eastAsia="en-US"/>
              </w:rPr>
              <w:t xml:space="preserve">Дәріс (проблемалық): </w:t>
            </w:r>
            <w:r w:rsidR="000C33B3" w:rsidRPr="000C33B3">
              <w:rPr>
                <w:sz w:val="20"/>
                <w:szCs w:val="20"/>
                <w:lang w:val="kk-KZ" w:eastAsia="en-US"/>
              </w:rPr>
              <w:t xml:space="preserve">Дәстүрлі </w:t>
            </w:r>
            <w:proofErr w:type="spellStart"/>
            <w:r w:rsidR="000C33B3" w:rsidRPr="000C33B3">
              <w:rPr>
                <w:sz w:val="20"/>
                <w:szCs w:val="20"/>
              </w:rPr>
              <w:t>ұлттық</w:t>
            </w:r>
            <w:proofErr w:type="spellEnd"/>
            <w:r w:rsidR="000C33B3" w:rsidRPr="000C33B3">
              <w:rPr>
                <w:sz w:val="20"/>
                <w:szCs w:val="20"/>
              </w:rPr>
              <w:t xml:space="preserve"> </w:t>
            </w:r>
            <w:proofErr w:type="spellStart"/>
            <w:r w:rsidR="000C33B3" w:rsidRPr="000C33B3">
              <w:rPr>
                <w:sz w:val="20"/>
                <w:szCs w:val="20"/>
              </w:rPr>
              <w:t>ойын</w:t>
            </w:r>
            <w:proofErr w:type="spellEnd"/>
            <w:r w:rsidR="000C33B3" w:rsidRPr="000C33B3">
              <w:rPr>
                <w:sz w:val="20"/>
                <w:szCs w:val="20"/>
                <w:lang w:val="kk-KZ"/>
              </w:rPr>
              <w:t>дар</w:t>
            </w:r>
          </w:p>
        </w:tc>
        <w:tc>
          <w:tcPr>
            <w:tcW w:w="860" w:type="dxa"/>
            <w:tcBorders>
              <w:top w:val="single" w:sz="4" w:space="0" w:color="auto"/>
              <w:left w:val="single" w:sz="4" w:space="0" w:color="auto"/>
              <w:bottom w:val="single" w:sz="4" w:space="0" w:color="auto"/>
              <w:right w:val="single" w:sz="4" w:space="0" w:color="auto"/>
            </w:tcBorders>
            <w:hideMark/>
          </w:tcPr>
          <w:p w:rsidR="00DE592D" w:rsidRPr="00A4220B" w:rsidRDefault="00DE592D">
            <w:pPr>
              <w:tabs>
                <w:tab w:val="left" w:pos="1276"/>
              </w:tabs>
              <w:rPr>
                <w:sz w:val="20"/>
                <w:szCs w:val="20"/>
                <w:lang w:val="en-US" w:eastAsia="en-US"/>
              </w:rPr>
            </w:pPr>
            <w:r w:rsidRPr="00A4220B">
              <w:rPr>
                <w:sz w:val="20"/>
                <w:szCs w:val="20"/>
                <w:lang w:val="en-US" w:eastAsia="en-US"/>
              </w:rPr>
              <w:t>2</w:t>
            </w:r>
          </w:p>
        </w:tc>
        <w:tc>
          <w:tcPr>
            <w:tcW w:w="727" w:type="dxa"/>
            <w:tcBorders>
              <w:top w:val="single" w:sz="4" w:space="0" w:color="auto"/>
              <w:left w:val="single" w:sz="4" w:space="0" w:color="auto"/>
              <w:bottom w:val="single" w:sz="4" w:space="0" w:color="auto"/>
              <w:right w:val="single" w:sz="4" w:space="0" w:color="auto"/>
            </w:tcBorders>
          </w:tcPr>
          <w:p w:rsidR="00DE592D" w:rsidRPr="00A4220B" w:rsidRDefault="00DE592D">
            <w:pPr>
              <w:tabs>
                <w:tab w:val="left" w:pos="1276"/>
              </w:tabs>
              <w:ind w:left="-68" w:firstLine="26"/>
              <w:rPr>
                <w:sz w:val="20"/>
                <w:szCs w:val="20"/>
                <w:lang w:val="en-US" w:eastAsia="en-US"/>
              </w:rPr>
            </w:pPr>
          </w:p>
        </w:tc>
      </w:tr>
      <w:tr w:rsidR="00DE592D" w:rsidRPr="00A4220B" w:rsidTr="00DE592D">
        <w:tc>
          <w:tcPr>
            <w:tcW w:w="1135" w:type="dxa"/>
            <w:tcBorders>
              <w:top w:val="single" w:sz="4" w:space="0" w:color="auto"/>
              <w:left w:val="single" w:sz="4" w:space="0" w:color="auto"/>
              <w:bottom w:val="single" w:sz="4" w:space="0" w:color="auto"/>
              <w:right w:val="single" w:sz="4" w:space="0" w:color="auto"/>
            </w:tcBorders>
            <w:hideMark/>
          </w:tcPr>
          <w:p w:rsidR="00DE592D" w:rsidRPr="00A4220B" w:rsidRDefault="00DE592D">
            <w:pPr>
              <w:jc w:val="center"/>
              <w:rPr>
                <w:sz w:val="20"/>
                <w:szCs w:val="20"/>
                <w:lang w:eastAsia="en-US"/>
              </w:rPr>
            </w:pPr>
            <w:r w:rsidRPr="00A4220B">
              <w:rPr>
                <w:sz w:val="20"/>
                <w:szCs w:val="20"/>
                <w:lang w:val="kk-KZ" w:eastAsia="en-US"/>
              </w:rPr>
              <w:t>15</w:t>
            </w:r>
          </w:p>
        </w:tc>
        <w:tc>
          <w:tcPr>
            <w:tcW w:w="7787" w:type="dxa"/>
            <w:tcBorders>
              <w:top w:val="single" w:sz="4" w:space="0" w:color="auto"/>
              <w:left w:val="single" w:sz="4" w:space="0" w:color="auto"/>
              <w:bottom w:val="single" w:sz="4" w:space="0" w:color="auto"/>
              <w:right w:val="single" w:sz="4" w:space="0" w:color="auto"/>
            </w:tcBorders>
            <w:hideMark/>
          </w:tcPr>
          <w:p w:rsidR="00B80518" w:rsidRDefault="00DE592D" w:rsidP="000209A1">
            <w:pPr>
              <w:snapToGrid w:val="0"/>
              <w:jc w:val="both"/>
              <w:rPr>
                <w:b/>
                <w:sz w:val="20"/>
                <w:szCs w:val="20"/>
                <w:lang w:val="kk-KZ" w:eastAsia="en-US"/>
              </w:rPr>
            </w:pPr>
            <w:r w:rsidRPr="00A4220B">
              <w:rPr>
                <w:b/>
                <w:bCs/>
                <w:sz w:val="20"/>
                <w:szCs w:val="20"/>
                <w:lang w:val="kk-KZ" w:eastAsia="en-US"/>
              </w:rPr>
              <w:t>Семинар/зертханалық сабақ (түрі):</w:t>
            </w:r>
            <w:r w:rsidR="000C33B3" w:rsidRPr="00CC3EE3">
              <w:rPr>
                <w:bCs/>
                <w:sz w:val="20"/>
                <w:szCs w:val="20"/>
                <w:lang w:val="kk-KZ" w:eastAsia="en-US"/>
              </w:rPr>
              <w:t xml:space="preserve"> </w:t>
            </w:r>
            <w:r w:rsidR="000C33B3" w:rsidRPr="00CC3EE3">
              <w:rPr>
                <w:bCs/>
                <w:sz w:val="20"/>
                <w:szCs w:val="20"/>
                <w:lang w:val="kk-KZ" w:eastAsia="en-US"/>
              </w:rPr>
              <w:t>«Ақсүйек», «асық» ойындарын талдау</w:t>
            </w:r>
            <w:r w:rsidRPr="00A4220B">
              <w:rPr>
                <w:b/>
                <w:sz w:val="20"/>
                <w:szCs w:val="20"/>
                <w:lang w:val="kk-KZ" w:eastAsia="en-US"/>
              </w:rPr>
              <w:t xml:space="preserve"> </w:t>
            </w:r>
          </w:p>
          <w:p w:rsidR="00DE592D" w:rsidRPr="00B80518" w:rsidRDefault="00DE592D" w:rsidP="00B80518">
            <w:pPr>
              <w:snapToGrid w:val="0"/>
              <w:jc w:val="both"/>
              <w:rPr>
                <w:b/>
                <w:bCs/>
                <w:sz w:val="20"/>
                <w:szCs w:val="20"/>
                <w:lang w:val="kk-KZ" w:eastAsia="en-US"/>
              </w:rPr>
            </w:pPr>
            <w:r w:rsidRPr="00A4220B">
              <w:rPr>
                <w:b/>
                <w:bCs/>
                <w:sz w:val="20"/>
                <w:szCs w:val="20"/>
                <w:lang w:val="kk-KZ" w:eastAsia="en-US"/>
              </w:rPr>
              <w:t>Тапсырма түрі:</w:t>
            </w:r>
            <w:r w:rsidRPr="00A4220B">
              <w:rPr>
                <w:bCs/>
                <w:sz w:val="20"/>
                <w:szCs w:val="20"/>
                <w:lang w:val="kk-KZ" w:eastAsia="en-US"/>
              </w:rPr>
              <w:t xml:space="preserve"> </w:t>
            </w:r>
            <w:r w:rsidR="00B80518">
              <w:rPr>
                <w:bCs/>
                <w:sz w:val="20"/>
                <w:szCs w:val="20"/>
                <w:lang w:val="kk-KZ" w:eastAsia="en-US"/>
              </w:rPr>
              <w:t>жоба жасау</w:t>
            </w:r>
          </w:p>
        </w:tc>
        <w:tc>
          <w:tcPr>
            <w:tcW w:w="860" w:type="dxa"/>
            <w:tcBorders>
              <w:top w:val="single" w:sz="4" w:space="0" w:color="auto"/>
              <w:left w:val="single" w:sz="4" w:space="0" w:color="auto"/>
              <w:bottom w:val="single" w:sz="4" w:space="0" w:color="auto"/>
              <w:right w:val="single" w:sz="4" w:space="0" w:color="auto"/>
            </w:tcBorders>
            <w:hideMark/>
          </w:tcPr>
          <w:p w:rsidR="00DE592D" w:rsidRPr="00B80518" w:rsidRDefault="00B80518">
            <w:pPr>
              <w:tabs>
                <w:tab w:val="left" w:pos="1276"/>
              </w:tabs>
              <w:rPr>
                <w:sz w:val="20"/>
                <w:szCs w:val="20"/>
                <w:lang w:val="en-US" w:eastAsia="en-US"/>
              </w:rPr>
            </w:pPr>
            <w:r>
              <w:rPr>
                <w:sz w:val="20"/>
                <w:szCs w:val="20"/>
                <w:lang w:val="en-US" w:eastAsia="en-US"/>
              </w:rPr>
              <w:t>2</w:t>
            </w:r>
          </w:p>
        </w:tc>
        <w:tc>
          <w:tcPr>
            <w:tcW w:w="727" w:type="dxa"/>
            <w:tcBorders>
              <w:top w:val="single" w:sz="4" w:space="0" w:color="auto"/>
              <w:left w:val="single" w:sz="4" w:space="0" w:color="auto"/>
              <w:bottom w:val="single" w:sz="4" w:space="0" w:color="auto"/>
              <w:right w:val="single" w:sz="4" w:space="0" w:color="auto"/>
            </w:tcBorders>
            <w:hideMark/>
          </w:tcPr>
          <w:p w:rsidR="00DE592D" w:rsidRPr="00B80518" w:rsidRDefault="00B80518">
            <w:pPr>
              <w:tabs>
                <w:tab w:val="left" w:pos="1276"/>
              </w:tabs>
              <w:ind w:left="-68" w:firstLine="26"/>
              <w:rPr>
                <w:sz w:val="20"/>
                <w:szCs w:val="20"/>
                <w:lang w:val="kk-KZ" w:eastAsia="en-US"/>
              </w:rPr>
            </w:pPr>
            <w:r>
              <w:rPr>
                <w:sz w:val="20"/>
                <w:szCs w:val="20"/>
                <w:lang w:val="kk-KZ" w:eastAsia="en-US"/>
              </w:rPr>
              <w:t>7</w:t>
            </w:r>
          </w:p>
        </w:tc>
      </w:tr>
      <w:tr w:rsidR="00DE592D" w:rsidRPr="00575757" w:rsidTr="00DE592D">
        <w:tc>
          <w:tcPr>
            <w:tcW w:w="1135" w:type="dxa"/>
            <w:tcBorders>
              <w:top w:val="single" w:sz="4" w:space="0" w:color="auto"/>
              <w:left w:val="single" w:sz="4" w:space="0" w:color="auto"/>
              <w:bottom w:val="single" w:sz="4" w:space="0" w:color="auto"/>
              <w:right w:val="single" w:sz="4" w:space="0" w:color="auto"/>
            </w:tcBorders>
          </w:tcPr>
          <w:p w:rsidR="00DE592D" w:rsidRPr="00575757" w:rsidRDefault="00DE592D">
            <w:pPr>
              <w:jc w:val="center"/>
              <w:rPr>
                <w:sz w:val="20"/>
                <w:szCs w:val="20"/>
                <w:lang w:val="kk-KZ" w:eastAsia="en-US"/>
              </w:rPr>
            </w:pPr>
          </w:p>
        </w:tc>
        <w:tc>
          <w:tcPr>
            <w:tcW w:w="7787" w:type="dxa"/>
            <w:tcBorders>
              <w:top w:val="single" w:sz="4" w:space="0" w:color="auto"/>
              <w:left w:val="single" w:sz="4" w:space="0" w:color="auto"/>
              <w:bottom w:val="single" w:sz="4" w:space="0" w:color="auto"/>
              <w:right w:val="single" w:sz="4" w:space="0" w:color="auto"/>
            </w:tcBorders>
          </w:tcPr>
          <w:p w:rsidR="00DE592D" w:rsidRPr="00575757" w:rsidRDefault="00DE592D">
            <w:pPr>
              <w:snapToGrid w:val="0"/>
              <w:jc w:val="both"/>
              <w:rPr>
                <w:b/>
                <w:bCs/>
                <w:sz w:val="20"/>
                <w:szCs w:val="20"/>
                <w:lang w:val="kk-KZ" w:eastAsia="en-US"/>
              </w:rPr>
            </w:pPr>
            <w:r w:rsidRPr="00575757">
              <w:rPr>
                <w:b/>
                <w:bCs/>
                <w:sz w:val="20"/>
                <w:szCs w:val="20"/>
                <w:lang w:val="kk-KZ" w:eastAsia="en-US"/>
              </w:rPr>
              <w:t>АБ 2</w:t>
            </w:r>
          </w:p>
          <w:p w:rsidR="00DE592D" w:rsidRPr="00575757" w:rsidRDefault="00DE592D">
            <w:pPr>
              <w:snapToGrid w:val="0"/>
              <w:jc w:val="both"/>
              <w:rPr>
                <w:b/>
                <w:bCs/>
                <w:sz w:val="20"/>
                <w:szCs w:val="20"/>
                <w:lang w:val="kk-KZ" w:eastAsia="en-US"/>
              </w:rPr>
            </w:pPr>
          </w:p>
        </w:tc>
        <w:tc>
          <w:tcPr>
            <w:tcW w:w="860" w:type="dxa"/>
            <w:tcBorders>
              <w:top w:val="single" w:sz="4" w:space="0" w:color="auto"/>
              <w:left w:val="single" w:sz="4" w:space="0" w:color="auto"/>
              <w:bottom w:val="single" w:sz="4" w:space="0" w:color="auto"/>
              <w:right w:val="single" w:sz="4" w:space="0" w:color="auto"/>
            </w:tcBorders>
          </w:tcPr>
          <w:p w:rsidR="00DE592D" w:rsidRPr="00575757" w:rsidRDefault="00DE592D">
            <w:pPr>
              <w:tabs>
                <w:tab w:val="left" w:pos="1276"/>
              </w:tabs>
              <w:rPr>
                <w:b/>
                <w:sz w:val="20"/>
                <w:szCs w:val="20"/>
                <w:lang w:val="kk-KZ" w:eastAsia="en-US"/>
              </w:rPr>
            </w:pPr>
          </w:p>
        </w:tc>
        <w:tc>
          <w:tcPr>
            <w:tcW w:w="727" w:type="dxa"/>
            <w:tcBorders>
              <w:top w:val="single" w:sz="4" w:space="0" w:color="auto"/>
              <w:left w:val="single" w:sz="4" w:space="0" w:color="auto"/>
              <w:bottom w:val="single" w:sz="4" w:space="0" w:color="auto"/>
              <w:right w:val="single" w:sz="4" w:space="0" w:color="auto"/>
            </w:tcBorders>
            <w:hideMark/>
          </w:tcPr>
          <w:p w:rsidR="00DE592D" w:rsidRPr="00575757" w:rsidRDefault="00DE592D">
            <w:pPr>
              <w:tabs>
                <w:tab w:val="left" w:pos="1276"/>
              </w:tabs>
              <w:rPr>
                <w:b/>
                <w:sz w:val="20"/>
                <w:szCs w:val="20"/>
                <w:lang w:val="kk-KZ" w:eastAsia="en-US"/>
              </w:rPr>
            </w:pPr>
            <w:r w:rsidRPr="00575757">
              <w:rPr>
                <w:b/>
                <w:sz w:val="20"/>
                <w:szCs w:val="20"/>
                <w:lang w:val="kk-KZ" w:eastAsia="en-US"/>
              </w:rPr>
              <w:t>100</w:t>
            </w:r>
          </w:p>
        </w:tc>
      </w:tr>
      <w:tr w:rsidR="00DE592D" w:rsidRPr="00575757" w:rsidTr="00DE592D">
        <w:tc>
          <w:tcPr>
            <w:tcW w:w="9782" w:type="dxa"/>
            <w:gridSpan w:val="3"/>
            <w:tcBorders>
              <w:top w:val="single" w:sz="4" w:space="0" w:color="auto"/>
              <w:left w:val="single" w:sz="4" w:space="0" w:color="auto"/>
              <w:bottom w:val="single" w:sz="4" w:space="0" w:color="auto"/>
              <w:right w:val="single" w:sz="4" w:space="0" w:color="auto"/>
            </w:tcBorders>
            <w:shd w:val="clear" w:color="auto" w:fill="FFFFFF" w:themeFill="background1"/>
            <w:hideMark/>
          </w:tcPr>
          <w:p w:rsidR="00DE592D" w:rsidRPr="00575757" w:rsidRDefault="00DE592D">
            <w:pPr>
              <w:tabs>
                <w:tab w:val="left" w:pos="1276"/>
              </w:tabs>
              <w:rPr>
                <w:b/>
                <w:sz w:val="20"/>
                <w:szCs w:val="20"/>
                <w:lang w:eastAsia="en-US"/>
              </w:rPr>
            </w:pPr>
            <w:r w:rsidRPr="00575757">
              <w:rPr>
                <w:b/>
                <w:sz w:val="20"/>
                <w:szCs w:val="20"/>
                <w:lang w:val="kk-KZ" w:eastAsia="en-US"/>
              </w:rPr>
              <w:t>Қорытынды бақылау</w:t>
            </w:r>
            <w:r w:rsidRPr="00575757">
              <w:rPr>
                <w:b/>
                <w:sz w:val="20"/>
                <w:szCs w:val="20"/>
                <w:lang w:eastAsia="en-US"/>
              </w:rPr>
              <w:t xml:space="preserve"> (</w:t>
            </w:r>
            <w:r w:rsidRPr="00575757">
              <w:rPr>
                <w:b/>
                <w:sz w:val="20"/>
                <w:szCs w:val="20"/>
                <w:lang w:val="kk-KZ" w:eastAsia="en-US"/>
              </w:rPr>
              <w:t>емтиха</w:t>
            </w:r>
            <w:r w:rsidRPr="00575757">
              <w:rPr>
                <w:b/>
                <w:sz w:val="20"/>
                <w:szCs w:val="20"/>
                <w:lang w:eastAsia="en-US"/>
              </w:rPr>
              <w:t>н)</w:t>
            </w:r>
          </w:p>
        </w:tc>
        <w:tc>
          <w:tcPr>
            <w:tcW w:w="727"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DE592D" w:rsidRPr="00575757" w:rsidRDefault="00DE592D">
            <w:pPr>
              <w:tabs>
                <w:tab w:val="left" w:pos="1276"/>
              </w:tabs>
              <w:rPr>
                <w:b/>
                <w:sz w:val="20"/>
                <w:szCs w:val="20"/>
                <w:lang w:eastAsia="en-US"/>
              </w:rPr>
            </w:pPr>
            <w:r w:rsidRPr="00575757">
              <w:rPr>
                <w:b/>
                <w:sz w:val="20"/>
                <w:szCs w:val="20"/>
                <w:lang w:eastAsia="en-US"/>
              </w:rPr>
              <w:t>100</w:t>
            </w:r>
          </w:p>
        </w:tc>
      </w:tr>
      <w:tr w:rsidR="00DE592D" w:rsidRPr="00575757" w:rsidTr="00DE592D">
        <w:tc>
          <w:tcPr>
            <w:tcW w:w="9782" w:type="dxa"/>
            <w:gridSpan w:val="3"/>
            <w:tcBorders>
              <w:top w:val="single" w:sz="4" w:space="0" w:color="auto"/>
              <w:left w:val="single" w:sz="4" w:space="0" w:color="auto"/>
              <w:bottom w:val="single" w:sz="4" w:space="0" w:color="auto"/>
              <w:right w:val="single" w:sz="4" w:space="0" w:color="auto"/>
            </w:tcBorders>
            <w:shd w:val="clear" w:color="auto" w:fill="FFFFFF" w:themeFill="background1"/>
            <w:hideMark/>
          </w:tcPr>
          <w:p w:rsidR="00DE592D" w:rsidRPr="00575757" w:rsidRDefault="00DE592D">
            <w:pPr>
              <w:tabs>
                <w:tab w:val="left" w:pos="1276"/>
              </w:tabs>
              <w:rPr>
                <w:b/>
                <w:sz w:val="20"/>
                <w:szCs w:val="20"/>
                <w:lang w:eastAsia="en-US"/>
              </w:rPr>
            </w:pPr>
            <w:r w:rsidRPr="00575757">
              <w:rPr>
                <w:b/>
                <w:sz w:val="20"/>
                <w:szCs w:val="20"/>
                <w:lang w:val="kk-KZ" w:eastAsia="en-US"/>
              </w:rPr>
              <w:t xml:space="preserve">Пән үшін жиынтығы </w:t>
            </w:r>
          </w:p>
        </w:tc>
        <w:tc>
          <w:tcPr>
            <w:tcW w:w="727"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DE592D" w:rsidRPr="00B80518" w:rsidRDefault="00B80518">
            <w:pPr>
              <w:tabs>
                <w:tab w:val="left" w:pos="1276"/>
              </w:tabs>
              <w:rPr>
                <w:b/>
                <w:sz w:val="20"/>
                <w:szCs w:val="20"/>
                <w:lang w:val="kk-KZ" w:eastAsia="en-US"/>
              </w:rPr>
            </w:pPr>
            <w:r>
              <w:rPr>
                <w:b/>
                <w:sz w:val="20"/>
                <w:szCs w:val="20"/>
                <w:lang w:val="kk-KZ" w:eastAsia="en-US"/>
              </w:rPr>
              <w:t>100</w:t>
            </w:r>
          </w:p>
        </w:tc>
      </w:tr>
    </w:tbl>
    <w:p w:rsidR="00DE592D" w:rsidRPr="00575757" w:rsidRDefault="00DE592D" w:rsidP="00DE592D">
      <w:pPr>
        <w:tabs>
          <w:tab w:val="left" w:pos="1276"/>
        </w:tabs>
        <w:jc w:val="center"/>
        <w:rPr>
          <w:b/>
          <w:sz w:val="20"/>
          <w:szCs w:val="20"/>
        </w:rPr>
      </w:pPr>
      <w:r w:rsidRPr="00575757">
        <w:rPr>
          <w:b/>
          <w:sz w:val="20"/>
          <w:szCs w:val="20"/>
        </w:rPr>
        <w:t xml:space="preserve"> </w:t>
      </w:r>
    </w:p>
    <w:p w:rsidR="00575757" w:rsidRPr="00575757" w:rsidRDefault="00575757" w:rsidP="00DE592D">
      <w:pPr>
        <w:jc w:val="both"/>
        <w:rPr>
          <w:sz w:val="20"/>
          <w:szCs w:val="20"/>
        </w:rPr>
      </w:pPr>
    </w:p>
    <w:p w:rsidR="00575757" w:rsidRPr="00575757" w:rsidRDefault="00575757" w:rsidP="00575757">
      <w:pPr>
        <w:jc w:val="center"/>
        <w:rPr>
          <w:b/>
          <w:bCs/>
          <w:color w:val="FF0000"/>
          <w:sz w:val="20"/>
          <w:szCs w:val="20"/>
          <w:lang w:val="kk-KZ"/>
        </w:rPr>
      </w:pPr>
    </w:p>
    <w:tbl>
      <w:tblPr>
        <w:tblStyle w:val="a7"/>
        <w:tblW w:w="10775" w:type="dxa"/>
        <w:tblInd w:w="-885" w:type="dxa"/>
        <w:tblLayout w:type="fixed"/>
        <w:tblLook w:val="04A0" w:firstRow="1" w:lastRow="0" w:firstColumn="1" w:lastColumn="0" w:noHBand="0" w:noVBand="1"/>
      </w:tblPr>
      <w:tblGrid>
        <w:gridCol w:w="1702"/>
        <w:gridCol w:w="1985"/>
        <w:gridCol w:w="1842"/>
        <w:gridCol w:w="1985"/>
        <w:gridCol w:w="1843"/>
        <w:gridCol w:w="1418"/>
      </w:tblGrid>
      <w:tr w:rsidR="00575757" w:rsidRPr="00575757" w:rsidTr="00575757">
        <w:tc>
          <w:tcPr>
            <w:tcW w:w="1702" w:type="dxa"/>
            <w:vMerge w:val="restart"/>
            <w:tcBorders>
              <w:top w:val="single" w:sz="4" w:space="0" w:color="auto"/>
              <w:left w:val="single" w:sz="4" w:space="0" w:color="auto"/>
              <w:bottom w:val="single" w:sz="4" w:space="0" w:color="auto"/>
              <w:right w:val="single" w:sz="4" w:space="0" w:color="auto"/>
            </w:tcBorders>
            <w:shd w:val="clear" w:color="auto" w:fill="B8CCE4" w:themeFill="accent1" w:themeFillTint="66"/>
          </w:tcPr>
          <w:p w:rsidR="00575757" w:rsidRPr="00575757" w:rsidRDefault="00575757">
            <w:pPr>
              <w:rPr>
                <w:b/>
                <w:bCs/>
                <w:kern w:val="2"/>
                <w:sz w:val="20"/>
                <w:szCs w:val="20"/>
                <w14:ligatures w14:val="standardContextual"/>
              </w:rPr>
            </w:pPr>
            <w:r w:rsidRPr="00575757">
              <w:rPr>
                <w:b/>
                <w:bCs/>
                <w:sz w:val="20"/>
                <w:szCs w:val="20"/>
              </w:rPr>
              <w:t>Критерий/ балл</w:t>
            </w:r>
          </w:p>
          <w:p w:rsidR="00575757" w:rsidRPr="00575757" w:rsidRDefault="00575757">
            <w:pPr>
              <w:spacing w:after="160" w:line="256" w:lineRule="auto"/>
              <w:rPr>
                <w:b/>
                <w:bCs/>
                <w:kern w:val="2"/>
                <w:sz w:val="20"/>
                <w:szCs w:val="20"/>
                <w:lang w:eastAsia="en-US"/>
                <w14:ligatures w14:val="standardContextual"/>
              </w:rPr>
            </w:pPr>
          </w:p>
        </w:tc>
        <w:tc>
          <w:tcPr>
            <w:tcW w:w="9073" w:type="dxa"/>
            <w:gridSpan w:val="5"/>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575757" w:rsidRPr="00575757" w:rsidRDefault="00575757">
            <w:pPr>
              <w:spacing w:after="160" w:line="256" w:lineRule="auto"/>
              <w:jc w:val="center"/>
              <w:rPr>
                <w:b/>
                <w:bCs/>
                <w:kern w:val="2"/>
                <w:sz w:val="20"/>
                <w:szCs w:val="20"/>
                <w:lang w:eastAsia="en-US"/>
                <w14:ligatures w14:val="standardContextual"/>
              </w:rPr>
            </w:pPr>
            <w:r w:rsidRPr="00575757">
              <w:rPr>
                <w:b/>
                <w:bCs/>
                <w:sz w:val="20"/>
                <w:szCs w:val="20"/>
              </w:rPr>
              <w:t>ДЕСКРИПТОР</w:t>
            </w:r>
            <w:r w:rsidRPr="00575757">
              <w:rPr>
                <w:b/>
                <w:bCs/>
                <w:sz w:val="20"/>
                <w:szCs w:val="20"/>
                <w:lang w:val="kk-KZ"/>
              </w:rPr>
              <w:t>ЛАР</w:t>
            </w:r>
          </w:p>
        </w:tc>
      </w:tr>
      <w:tr w:rsidR="00575757" w:rsidRPr="00575757" w:rsidTr="00575757">
        <w:tc>
          <w:tcPr>
            <w:tcW w:w="1702" w:type="dxa"/>
            <w:vMerge/>
            <w:tcBorders>
              <w:top w:val="single" w:sz="4" w:space="0" w:color="auto"/>
              <w:left w:val="single" w:sz="4" w:space="0" w:color="auto"/>
              <w:bottom w:val="single" w:sz="4" w:space="0" w:color="auto"/>
              <w:right w:val="single" w:sz="4" w:space="0" w:color="auto"/>
            </w:tcBorders>
            <w:vAlign w:val="center"/>
            <w:hideMark/>
          </w:tcPr>
          <w:p w:rsidR="00575757" w:rsidRPr="00575757" w:rsidRDefault="00575757">
            <w:pPr>
              <w:rPr>
                <w:b/>
                <w:bCs/>
                <w:kern w:val="2"/>
                <w:sz w:val="20"/>
                <w:szCs w:val="20"/>
                <w:lang w:eastAsia="en-US"/>
                <w14:ligatures w14:val="standardContextual"/>
              </w:rPr>
            </w:pPr>
          </w:p>
        </w:tc>
        <w:tc>
          <w:tcPr>
            <w:tcW w:w="1985"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575757" w:rsidRPr="00575757" w:rsidRDefault="00575757">
            <w:pPr>
              <w:spacing w:after="160" w:line="256" w:lineRule="auto"/>
              <w:jc w:val="center"/>
              <w:rPr>
                <w:b/>
                <w:bCs/>
                <w:kern w:val="2"/>
                <w:sz w:val="20"/>
                <w:szCs w:val="20"/>
                <w:lang w:eastAsia="en-US"/>
                <w14:ligatures w14:val="standardContextual"/>
              </w:rPr>
            </w:pPr>
            <w:r w:rsidRPr="00575757">
              <w:rPr>
                <w:b/>
                <w:bCs/>
                <w:color w:val="000000" w:themeColor="text1"/>
                <w:sz w:val="20"/>
                <w:szCs w:val="20"/>
              </w:rPr>
              <w:t>«</w:t>
            </w:r>
            <w:r w:rsidRPr="00575757">
              <w:rPr>
                <w:b/>
                <w:bCs/>
                <w:color w:val="000000" w:themeColor="text1"/>
                <w:sz w:val="20"/>
                <w:szCs w:val="20"/>
                <w:lang w:val="kk-KZ"/>
              </w:rPr>
              <w:t xml:space="preserve">Өте </w:t>
            </w:r>
            <w:proofErr w:type="gramStart"/>
            <w:r w:rsidRPr="00575757">
              <w:rPr>
                <w:b/>
                <w:bCs/>
                <w:color w:val="000000" w:themeColor="text1"/>
                <w:sz w:val="20"/>
                <w:szCs w:val="20"/>
                <w:lang w:val="kk-KZ"/>
              </w:rPr>
              <w:t>жақсы</w:t>
            </w:r>
            <w:r w:rsidRPr="00575757">
              <w:rPr>
                <w:b/>
                <w:bCs/>
                <w:color w:val="000000" w:themeColor="text1"/>
                <w:sz w:val="20"/>
                <w:szCs w:val="20"/>
              </w:rPr>
              <w:t>» </w:t>
            </w:r>
            <w:r w:rsidRPr="00575757">
              <w:rPr>
                <w:color w:val="000000" w:themeColor="text1"/>
                <w:sz w:val="20"/>
                <w:szCs w:val="20"/>
              </w:rPr>
              <w:t xml:space="preserve">  </w:t>
            </w:r>
            <w:proofErr w:type="gramEnd"/>
          </w:p>
        </w:tc>
        <w:tc>
          <w:tcPr>
            <w:tcW w:w="1842"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575757" w:rsidRPr="00575757" w:rsidRDefault="00575757">
            <w:pPr>
              <w:spacing w:after="160" w:line="256" w:lineRule="auto"/>
              <w:jc w:val="center"/>
              <w:rPr>
                <w:b/>
                <w:bCs/>
                <w:kern w:val="2"/>
                <w:sz w:val="20"/>
                <w:szCs w:val="20"/>
                <w:lang w:eastAsia="en-US"/>
                <w14:ligatures w14:val="standardContextual"/>
              </w:rPr>
            </w:pPr>
            <w:r w:rsidRPr="00575757">
              <w:rPr>
                <w:b/>
                <w:bCs/>
                <w:color w:val="000000" w:themeColor="text1"/>
                <w:sz w:val="20"/>
                <w:szCs w:val="20"/>
              </w:rPr>
              <w:t>«</w:t>
            </w:r>
            <w:proofErr w:type="gramStart"/>
            <w:r w:rsidRPr="00575757">
              <w:rPr>
                <w:b/>
                <w:bCs/>
                <w:color w:val="000000" w:themeColor="text1"/>
                <w:sz w:val="20"/>
                <w:szCs w:val="20"/>
                <w:lang w:val="kk-KZ"/>
              </w:rPr>
              <w:t>Жақсы</w:t>
            </w:r>
            <w:r w:rsidRPr="00575757">
              <w:rPr>
                <w:b/>
                <w:bCs/>
                <w:color w:val="000000" w:themeColor="text1"/>
                <w:sz w:val="20"/>
                <w:szCs w:val="20"/>
              </w:rPr>
              <w:t>» </w:t>
            </w:r>
            <w:r w:rsidRPr="00575757">
              <w:rPr>
                <w:color w:val="000000" w:themeColor="text1"/>
                <w:sz w:val="20"/>
                <w:szCs w:val="20"/>
              </w:rPr>
              <w:t xml:space="preserve">  </w:t>
            </w:r>
            <w:proofErr w:type="gramEnd"/>
          </w:p>
        </w:tc>
        <w:tc>
          <w:tcPr>
            <w:tcW w:w="1985"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575757" w:rsidRPr="00575757" w:rsidRDefault="00575757">
            <w:pPr>
              <w:spacing w:after="160" w:line="256" w:lineRule="auto"/>
              <w:jc w:val="center"/>
              <w:rPr>
                <w:b/>
                <w:bCs/>
                <w:kern w:val="2"/>
                <w:sz w:val="20"/>
                <w:szCs w:val="20"/>
                <w:lang w:eastAsia="en-US"/>
                <w14:ligatures w14:val="standardContextual"/>
              </w:rPr>
            </w:pPr>
            <w:r w:rsidRPr="00575757">
              <w:rPr>
                <w:b/>
                <w:bCs/>
                <w:color w:val="000000" w:themeColor="text1"/>
                <w:sz w:val="20"/>
                <w:szCs w:val="20"/>
              </w:rPr>
              <w:t>«</w:t>
            </w:r>
            <w:proofErr w:type="gramStart"/>
            <w:r w:rsidRPr="00575757">
              <w:rPr>
                <w:rFonts w:eastAsia="QOVFH+ArialMT"/>
                <w:b/>
                <w:bCs/>
                <w:color w:val="000000"/>
                <w:spacing w:val="-14"/>
                <w:sz w:val="20"/>
                <w:szCs w:val="20"/>
                <w:lang w:val="kk-KZ"/>
              </w:rPr>
              <w:t>Қанағаттанарлық</w:t>
            </w:r>
            <w:r w:rsidRPr="00575757">
              <w:rPr>
                <w:b/>
                <w:bCs/>
                <w:color w:val="000000" w:themeColor="text1"/>
                <w:sz w:val="20"/>
                <w:szCs w:val="20"/>
              </w:rPr>
              <w:t>» </w:t>
            </w:r>
            <w:r w:rsidRPr="00575757">
              <w:rPr>
                <w:color w:val="000000" w:themeColor="text1"/>
                <w:sz w:val="20"/>
                <w:szCs w:val="20"/>
              </w:rPr>
              <w:t xml:space="preserve">  </w:t>
            </w:r>
            <w:proofErr w:type="gramEnd"/>
          </w:p>
        </w:tc>
        <w:tc>
          <w:tcPr>
            <w:tcW w:w="3261" w:type="dxa"/>
            <w:gridSpan w:val="2"/>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575757" w:rsidRPr="00575757" w:rsidRDefault="00575757">
            <w:pPr>
              <w:spacing w:after="160" w:line="256" w:lineRule="auto"/>
              <w:jc w:val="center"/>
              <w:rPr>
                <w:b/>
                <w:bCs/>
                <w:kern w:val="2"/>
                <w:sz w:val="20"/>
                <w:szCs w:val="20"/>
                <w:lang w:eastAsia="en-US"/>
                <w14:ligatures w14:val="standardContextual"/>
              </w:rPr>
            </w:pPr>
            <w:r w:rsidRPr="00575757">
              <w:rPr>
                <w:b/>
                <w:bCs/>
                <w:color w:val="000000" w:themeColor="text1"/>
                <w:sz w:val="20"/>
                <w:szCs w:val="20"/>
              </w:rPr>
              <w:t>«</w:t>
            </w:r>
            <w:proofErr w:type="gramStart"/>
            <w:r w:rsidRPr="00575757">
              <w:rPr>
                <w:rFonts w:eastAsia="QOVFH+ArialMT"/>
                <w:b/>
                <w:bCs/>
                <w:color w:val="000000"/>
                <w:spacing w:val="-1"/>
                <w:sz w:val="20"/>
                <w:szCs w:val="20"/>
                <w:lang w:val="kk-KZ"/>
              </w:rPr>
              <w:t>Қанағаттанарлықсыз</w:t>
            </w:r>
            <w:r w:rsidRPr="00575757">
              <w:rPr>
                <w:b/>
                <w:bCs/>
                <w:color w:val="000000" w:themeColor="text1"/>
                <w:sz w:val="20"/>
                <w:szCs w:val="20"/>
              </w:rPr>
              <w:t>» </w:t>
            </w:r>
            <w:r w:rsidRPr="00575757">
              <w:rPr>
                <w:color w:val="000000" w:themeColor="text1"/>
                <w:sz w:val="20"/>
                <w:szCs w:val="20"/>
              </w:rPr>
              <w:t xml:space="preserve">  </w:t>
            </w:r>
            <w:proofErr w:type="gramEnd"/>
          </w:p>
        </w:tc>
      </w:tr>
      <w:tr w:rsidR="008C640A" w:rsidRPr="00575757" w:rsidTr="008C640A">
        <w:tc>
          <w:tcPr>
            <w:tcW w:w="1702" w:type="dxa"/>
            <w:vMerge/>
            <w:tcBorders>
              <w:top w:val="single" w:sz="4" w:space="0" w:color="auto"/>
              <w:left w:val="single" w:sz="4" w:space="0" w:color="auto"/>
              <w:bottom w:val="single" w:sz="4" w:space="0" w:color="auto"/>
              <w:right w:val="single" w:sz="4" w:space="0" w:color="auto"/>
            </w:tcBorders>
            <w:vAlign w:val="center"/>
            <w:hideMark/>
          </w:tcPr>
          <w:p w:rsidR="008C640A" w:rsidRPr="00575757" w:rsidRDefault="008C640A" w:rsidP="008C640A">
            <w:pPr>
              <w:rPr>
                <w:b/>
                <w:bCs/>
                <w:kern w:val="2"/>
                <w:sz w:val="20"/>
                <w:szCs w:val="20"/>
                <w:lang w:eastAsia="en-US"/>
                <w14:ligatures w14:val="standardContextual"/>
              </w:rPr>
            </w:pPr>
          </w:p>
        </w:tc>
        <w:tc>
          <w:tcPr>
            <w:tcW w:w="1985" w:type="dxa"/>
            <w:tcBorders>
              <w:top w:val="single" w:sz="4" w:space="0" w:color="auto"/>
              <w:left w:val="single" w:sz="4" w:space="0" w:color="auto"/>
              <w:bottom w:val="single" w:sz="4" w:space="0" w:color="auto"/>
              <w:right w:val="single" w:sz="4" w:space="0" w:color="auto"/>
            </w:tcBorders>
            <w:shd w:val="clear" w:color="auto" w:fill="B8CCE4" w:themeFill="accent1" w:themeFillTint="66"/>
          </w:tcPr>
          <w:p w:rsidR="008C640A" w:rsidRPr="00B82DB5" w:rsidRDefault="008C640A" w:rsidP="008C640A">
            <w:pPr>
              <w:widowControl w:val="0"/>
              <w:spacing w:after="160"/>
              <w:rPr>
                <w:rFonts w:eastAsia="QOVFH+ArialMT"/>
                <w:bCs/>
                <w:kern w:val="2"/>
                <w14:ligatures w14:val="standardContextual"/>
              </w:rPr>
            </w:pPr>
            <w:r w:rsidRPr="00B82DB5">
              <w:rPr>
                <w:b/>
                <w:lang w:val="kk-KZ"/>
              </w:rPr>
              <w:t>13-15 %</w:t>
            </w:r>
          </w:p>
        </w:tc>
        <w:tc>
          <w:tcPr>
            <w:tcW w:w="1842" w:type="dxa"/>
            <w:tcBorders>
              <w:top w:val="single" w:sz="4" w:space="0" w:color="auto"/>
              <w:left w:val="single" w:sz="4" w:space="0" w:color="auto"/>
              <w:bottom w:val="single" w:sz="4" w:space="0" w:color="auto"/>
              <w:right w:val="single" w:sz="4" w:space="0" w:color="auto"/>
            </w:tcBorders>
            <w:shd w:val="clear" w:color="auto" w:fill="B8CCE4" w:themeFill="accent1" w:themeFillTint="66"/>
          </w:tcPr>
          <w:p w:rsidR="008C640A" w:rsidRPr="00B82DB5" w:rsidRDefault="008C640A" w:rsidP="008C640A">
            <w:pPr>
              <w:widowControl w:val="0"/>
              <w:spacing w:after="160"/>
              <w:rPr>
                <w:rFonts w:eastAsia="QOVFH+ArialMT"/>
                <w:bCs/>
                <w:spacing w:val="-3"/>
                <w:kern w:val="2"/>
                <w14:ligatures w14:val="standardContextual"/>
              </w:rPr>
            </w:pPr>
            <w:r w:rsidRPr="00B82DB5">
              <w:rPr>
                <w:b/>
                <w:lang w:val="kk-KZ"/>
              </w:rPr>
              <w:t>10-12 %</w:t>
            </w:r>
          </w:p>
        </w:tc>
        <w:tc>
          <w:tcPr>
            <w:tcW w:w="1985" w:type="dxa"/>
            <w:tcBorders>
              <w:top w:val="single" w:sz="4" w:space="0" w:color="auto"/>
              <w:left w:val="single" w:sz="4" w:space="0" w:color="auto"/>
              <w:bottom w:val="single" w:sz="4" w:space="0" w:color="auto"/>
              <w:right w:val="single" w:sz="4" w:space="0" w:color="auto"/>
            </w:tcBorders>
            <w:shd w:val="clear" w:color="auto" w:fill="B8CCE4" w:themeFill="accent1" w:themeFillTint="66"/>
          </w:tcPr>
          <w:p w:rsidR="008C640A" w:rsidRPr="00B82DB5" w:rsidRDefault="008C640A" w:rsidP="008C640A">
            <w:pPr>
              <w:widowControl w:val="0"/>
              <w:spacing w:after="160"/>
              <w:rPr>
                <w:rFonts w:eastAsia="QOVFH+ArialMT"/>
                <w:bCs/>
                <w:spacing w:val="-14"/>
                <w:kern w:val="2"/>
                <w14:ligatures w14:val="standardContextual"/>
              </w:rPr>
            </w:pPr>
            <w:r w:rsidRPr="00B82DB5">
              <w:rPr>
                <w:b/>
                <w:lang w:val="kk-KZ"/>
              </w:rPr>
              <w:t>6-9%</w:t>
            </w:r>
          </w:p>
        </w:tc>
        <w:tc>
          <w:tcPr>
            <w:tcW w:w="1843" w:type="dxa"/>
            <w:tcBorders>
              <w:top w:val="single" w:sz="4" w:space="0" w:color="auto"/>
              <w:left w:val="single" w:sz="4" w:space="0" w:color="auto"/>
              <w:bottom w:val="single" w:sz="4" w:space="0" w:color="auto"/>
              <w:right w:val="single" w:sz="4" w:space="0" w:color="auto"/>
            </w:tcBorders>
            <w:shd w:val="clear" w:color="auto" w:fill="B8CCE4" w:themeFill="accent1" w:themeFillTint="66"/>
          </w:tcPr>
          <w:p w:rsidR="008C640A" w:rsidRPr="00B82DB5" w:rsidRDefault="008C640A" w:rsidP="008C640A">
            <w:pPr>
              <w:widowControl w:val="0"/>
              <w:spacing w:after="160"/>
              <w:rPr>
                <w:rFonts w:eastAsia="QOVFH+ArialMT"/>
                <w:bCs/>
                <w:spacing w:val="-1"/>
                <w:kern w:val="2"/>
                <w14:ligatures w14:val="standardContextual"/>
              </w:rPr>
            </w:pPr>
            <w:r w:rsidRPr="00B82DB5">
              <w:rPr>
                <w:rFonts w:eastAsia="VWXFY+ArialMT"/>
                <w:b/>
                <w:bCs/>
                <w:lang w:val="kk-KZ"/>
              </w:rPr>
              <w:t>3-5</w:t>
            </w:r>
            <w:r w:rsidRPr="00B82DB5">
              <w:rPr>
                <w:b/>
                <w:lang w:val="kk-KZ"/>
              </w:rPr>
              <w:t>%</w:t>
            </w:r>
          </w:p>
        </w:tc>
        <w:tc>
          <w:tcPr>
            <w:tcW w:w="1418" w:type="dxa"/>
            <w:tcBorders>
              <w:top w:val="single" w:sz="4" w:space="0" w:color="auto"/>
              <w:left w:val="single" w:sz="4" w:space="0" w:color="auto"/>
              <w:bottom w:val="single" w:sz="4" w:space="0" w:color="auto"/>
              <w:right w:val="single" w:sz="4" w:space="0" w:color="auto"/>
            </w:tcBorders>
            <w:shd w:val="clear" w:color="auto" w:fill="B8CCE4" w:themeFill="accent1" w:themeFillTint="66"/>
          </w:tcPr>
          <w:p w:rsidR="008C640A" w:rsidRPr="00B82DB5" w:rsidRDefault="008C640A" w:rsidP="008C640A">
            <w:pPr>
              <w:widowControl w:val="0"/>
              <w:spacing w:after="160"/>
              <w:rPr>
                <w:rFonts w:eastAsia="QOVFH+ArialMT"/>
                <w:bCs/>
                <w:spacing w:val="-1"/>
                <w:kern w:val="2"/>
                <w14:ligatures w14:val="standardContextual"/>
              </w:rPr>
            </w:pPr>
            <w:r w:rsidRPr="00B82DB5">
              <w:rPr>
                <w:rFonts w:eastAsia="VWXFY+ArialMT"/>
                <w:b/>
                <w:bCs/>
                <w:lang w:val="kk-KZ"/>
              </w:rPr>
              <w:t>0-2</w:t>
            </w:r>
            <w:r w:rsidRPr="00B82DB5">
              <w:rPr>
                <w:b/>
                <w:lang w:val="kk-KZ"/>
              </w:rPr>
              <w:t>%</w:t>
            </w:r>
          </w:p>
        </w:tc>
      </w:tr>
      <w:tr w:rsidR="00575757" w:rsidRPr="00575757" w:rsidTr="00575757">
        <w:tc>
          <w:tcPr>
            <w:tcW w:w="1702" w:type="dxa"/>
            <w:tcBorders>
              <w:top w:val="single" w:sz="4" w:space="0" w:color="auto"/>
              <w:left w:val="single" w:sz="4" w:space="0" w:color="auto"/>
              <w:bottom w:val="single" w:sz="4" w:space="0" w:color="auto"/>
              <w:right w:val="single" w:sz="4" w:space="0" w:color="auto"/>
            </w:tcBorders>
            <w:hideMark/>
          </w:tcPr>
          <w:p w:rsidR="00575757" w:rsidRPr="00575757" w:rsidRDefault="00575757">
            <w:pPr>
              <w:spacing w:after="160" w:line="256" w:lineRule="auto"/>
              <w:rPr>
                <w:b/>
                <w:bCs/>
                <w:kern w:val="2"/>
                <w:sz w:val="20"/>
                <w:szCs w:val="20"/>
                <w:lang w:val="kk-KZ" w:eastAsia="en-US"/>
                <w14:ligatures w14:val="standardContextual"/>
              </w:rPr>
            </w:pPr>
            <w:r w:rsidRPr="00575757">
              <w:rPr>
                <w:b/>
                <w:bCs/>
                <w:sz w:val="20"/>
                <w:szCs w:val="20"/>
                <w:lang w:val="kk-KZ"/>
              </w:rPr>
              <w:t>Курстың теориясы мен тұжырымдамасын білу және түсіну</w:t>
            </w:r>
          </w:p>
        </w:tc>
        <w:tc>
          <w:tcPr>
            <w:tcW w:w="1985" w:type="dxa"/>
            <w:tcBorders>
              <w:top w:val="single" w:sz="4" w:space="0" w:color="auto"/>
              <w:left w:val="single" w:sz="4" w:space="0" w:color="auto"/>
              <w:bottom w:val="single" w:sz="4" w:space="0" w:color="auto"/>
              <w:right w:val="single" w:sz="4" w:space="0" w:color="auto"/>
            </w:tcBorders>
            <w:hideMark/>
          </w:tcPr>
          <w:p w:rsidR="00575757" w:rsidRPr="00575757" w:rsidRDefault="00575757" w:rsidP="00A93F0A">
            <w:pPr>
              <w:shd w:val="clear" w:color="auto" w:fill="FFFFFF"/>
              <w:spacing w:after="160" w:line="256" w:lineRule="auto"/>
              <w:jc w:val="both"/>
              <w:textAlignment w:val="baseline"/>
              <w:rPr>
                <w:b/>
                <w:bCs/>
                <w:kern w:val="2"/>
                <w:sz w:val="20"/>
                <w:szCs w:val="20"/>
                <w:lang w:val="kk-KZ" w:eastAsia="en-US"/>
                <w14:ligatures w14:val="standardContextual"/>
              </w:rPr>
            </w:pPr>
            <w:r w:rsidRPr="00575757">
              <w:rPr>
                <w:bCs/>
                <w:sz w:val="20"/>
                <w:szCs w:val="20"/>
                <w:lang w:val="kk-KZ"/>
              </w:rPr>
              <w:t xml:space="preserve">"Өте жақсы" деген баға  </w:t>
            </w:r>
            <w:r w:rsidR="008C640A">
              <w:rPr>
                <w:bCs/>
                <w:sz w:val="20"/>
                <w:szCs w:val="20"/>
                <w:lang w:val="kk-KZ"/>
              </w:rPr>
              <w:t>дәстүрлі дүниетанымға байланысты концепциялар</w:t>
            </w:r>
            <w:r w:rsidRPr="00575757">
              <w:rPr>
                <w:bCs/>
                <w:sz w:val="20"/>
                <w:szCs w:val="20"/>
                <w:lang w:val="kk-KZ"/>
              </w:rPr>
              <w:t xml:space="preserve"> ғылыми, </w:t>
            </w:r>
            <w:r w:rsidR="008C640A">
              <w:rPr>
                <w:bCs/>
                <w:sz w:val="20"/>
                <w:szCs w:val="20"/>
                <w:lang w:val="kk-KZ"/>
              </w:rPr>
              <w:t>тұжырымдарды</w:t>
            </w:r>
            <w:r w:rsidRPr="00575757">
              <w:rPr>
                <w:bCs/>
                <w:sz w:val="20"/>
                <w:szCs w:val="20"/>
                <w:lang w:val="kk-KZ"/>
              </w:rPr>
              <w:t xml:space="preserve"> талдап, түрлі </w:t>
            </w:r>
            <w:r w:rsidR="008C640A">
              <w:rPr>
                <w:bCs/>
                <w:sz w:val="20"/>
                <w:szCs w:val="20"/>
                <w:lang w:val="kk-KZ"/>
              </w:rPr>
              <w:t xml:space="preserve">мәдениетке байланысты </w:t>
            </w:r>
            <w:r w:rsidR="00A93F0A">
              <w:rPr>
                <w:bCs/>
                <w:sz w:val="20"/>
                <w:szCs w:val="20"/>
                <w:lang w:val="kk-KZ"/>
              </w:rPr>
              <w:t xml:space="preserve">теорияларды </w:t>
            </w:r>
            <w:r w:rsidRPr="00575757">
              <w:rPr>
                <w:bCs/>
                <w:sz w:val="20"/>
                <w:szCs w:val="20"/>
                <w:lang w:val="kk-KZ"/>
              </w:rPr>
              <w:t>анықтап,  аудиторияда өткен сабақты толық меңгеріп, терең  ғылыми тұжырым жасап, үш сұрақтың толық жауап жазу.</w:t>
            </w:r>
          </w:p>
        </w:tc>
        <w:tc>
          <w:tcPr>
            <w:tcW w:w="1842" w:type="dxa"/>
            <w:tcBorders>
              <w:top w:val="single" w:sz="4" w:space="0" w:color="auto"/>
              <w:left w:val="single" w:sz="4" w:space="0" w:color="auto"/>
              <w:bottom w:val="single" w:sz="4" w:space="0" w:color="auto"/>
              <w:right w:val="single" w:sz="4" w:space="0" w:color="auto"/>
            </w:tcBorders>
            <w:hideMark/>
          </w:tcPr>
          <w:p w:rsidR="00575757" w:rsidRPr="00A93F0A" w:rsidRDefault="00575757" w:rsidP="00A93F0A">
            <w:pPr>
              <w:spacing w:after="160" w:line="256" w:lineRule="auto"/>
              <w:jc w:val="both"/>
              <w:rPr>
                <w:kern w:val="2"/>
                <w:sz w:val="20"/>
                <w:szCs w:val="20"/>
                <w:lang w:val="kk-KZ" w:eastAsia="en-US"/>
                <w14:ligatures w14:val="standardContextual"/>
              </w:rPr>
            </w:pPr>
            <w:r w:rsidRPr="00575757">
              <w:rPr>
                <w:sz w:val="20"/>
                <w:szCs w:val="20"/>
                <w:lang w:val="kk-KZ"/>
              </w:rPr>
              <w:t xml:space="preserve">"Жақсы" деген баға барлық жауап толық, бірақ кейбір мәселелер  қамтылмаған, </w:t>
            </w:r>
            <w:r w:rsidR="00A93F0A">
              <w:rPr>
                <w:sz w:val="20"/>
                <w:szCs w:val="20"/>
                <w:lang w:val="kk-KZ"/>
              </w:rPr>
              <w:t xml:space="preserve">қазақ халқына тән дәстүрлерді </w:t>
            </w:r>
            <w:r w:rsidRPr="00575757">
              <w:rPr>
                <w:sz w:val="20"/>
                <w:szCs w:val="20"/>
                <w:lang w:val="kk-KZ"/>
              </w:rPr>
              <w:t xml:space="preserve">ерекшелігі көрсетілмеген, материалды ұсынудың логикасы мен дәйектілігінде қате жіберілген. Жауапта стилистикалық қателіктердің болуы, терминдердің дұрыс </w:t>
            </w:r>
            <w:r w:rsidRPr="00575757">
              <w:rPr>
                <w:sz w:val="20"/>
                <w:szCs w:val="20"/>
                <w:lang w:val="kk-KZ"/>
              </w:rPr>
              <w:lastRenderedPageBreak/>
              <w:t>қолданылмауы мүмкін.</w:t>
            </w:r>
          </w:p>
        </w:tc>
        <w:tc>
          <w:tcPr>
            <w:tcW w:w="1985" w:type="dxa"/>
            <w:tcBorders>
              <w:top w:val="single" w:sz="4" w:space="0" w:color="auto"/>
              <w:left w:val="single" w:sz="4" w:space="0" w:color="auto"/>
              <w:bottom w:val="single" w:sz="4" w:space="0" w:color="auto"/>
              <w:right w:val="single" w:sz="4" w:space="0" w:color="auto"/>
            </w:tcBorders>
            <w:hideMark/>
          </w:tcPr>
          <w:p w:rsidR="00575757" w:rsidRPr="00575757" w:rsidRDefault="00575757">
            <w:pPr>
              <w:spacing w:after="160" w:line="256" w:lineRule="auto"/>
              <w:jc w:val="both"/>
              <w:rPr>
                <w:b/>
                <w:bCs/>
                <w:kern w:val="2"/>
                <w:sz w:val="20"/>
                <w:szCs w:val="20"/>
                <w:lang w:eastAsia="en-US"/>
                <w14:ligatures w14:val="standardContextual"/>
              </w:rPr>
            </w:pPr>
            <w:r w:rsidRPr="00575757">
              <w:rPr>
                <w:bCs/>
                <w:sz w:val="20"/>
                <w:szCs w:val="20"/>
                <w:lang w:val="kk-KZ"/>
              </w:rPr>
              <w:lastRenderedPageBreak/>
              <w:t>"Қанағаттанарлық" деген баға билетте ұсынылған сұрақтардың толық емес жариялануын қамтитын жауап үшін қойылады, негізгі ерекшеліктерді, үстіртін дәлелдейді, материалды ұсынудың логикасы мен дәйектілігінің бұзылуына жол береді, сұрақтардың мазмұнын ашпайды.</w:t>
            </w:r>
          </w:p>
        </w:tc>
        <w:tc>
          <w:tcPr>
            <w:tcW w:w="1843" w:type="dxa"/>
            <w:tcBorders>
              <w:top w:val="single" w:sz="4" w:space="0" w:color="auto"/>
              <w:left w:val="single" w:sz="4" w:space="0" w:color="auto"/>
              <w:bottom w:val="single" w:sz="4" w:space="0" w:color="auto"/>
              <w:right w:val="single" w:sz="4" w:space="0" w:color="auto"/>
            </w:tcBorders>
          </w:tcPr>
          <w:p w:rsidR="00575757" w:rsidRPr="00575757" w:rsidRDefault="00575757">
            <w:pPr>
              <w:jc w:val="both"/>
              <w:rPr>
                <w:kern w:val="2"/>
                <w:sz w:val="20"/>
                <w:szCs w:val="20"/>
                <w:lang w:val="kk-KZ"/>
                <w14:ligatures w14:val="standardContextual"/>
              </w:rPr>
            </w:pPr>
            <w:r w:rsidRPr="00575757">
              <w:rPr>
                <w:sz w:val="20"/>
                <w:szCs w:val="20"/>
                <w:lang w:val="kk-KZ"/>
              </w:rPr>
              <w:t>Қойылған сұрақтарға дұрыс жауап жазбай, қате дәлелдеу, дұрыс емес қорытынды жасау.</w:t>
            </w:r>
          </w:p>
          <w:p w:rsidR="00575757" w:rsidRPr="00575757" w:rsidRDefault="00575757">
            <w:pPr>
              <w:spacing w:after="160" w:line="256" w:lineRule="auto"/>
              <w:jc w:val="both"/>
              <w:rPr>
                <w:b/>
                <w:bCs/>
                <w:kern w:val="2"/>
                <w:sz w:val="20"/>
                <w:szCs w:val="20"/>
                <w:lang w:eastAsia="en-US"/>
                <w14:ligatures w14:val="standardContextual"/>
              </w:rPr>
            </w:pPr>
          </w:p>
        </w:tc>
        <w:tc>
          <w:tcPr>
            <w:tcW w:w="1418" w:type="dxa"/>
            <w:tcBorders>
              <w:top w:val="single" w:sz="4" w:space="0" w:color="auto"/>
              <w:left w:val="single" w:sz="4" w:space="0" w:color="auto"/>
              <w:bottom w:val="single" w:sz="4" w:space="0" w:color="auto"/>
              <w:right w:val="single" w:sz="4" w:space="0" w:color="auto"/>
            </w:tcBorders>
            <w:hideMark/>
          </w:tcPr>
          <w:p w:rsidR="00575757" w:rsidRPr="00575757" w:rsidRDefault="00575757" w:rsidP="00575757">
            <w:pPr>
              <w:spacing w:after="160" w:line="256" w:lineRule="auto"/>
              <w:jc w:val="both"/>
              <w:rPr>
                <w:kern w:val="2"/>
                <w:sz w:val="20"/>
                <w:szCs w:val="20"/>
                <w:lang w:eastAsia="en-US"/>
                <w14:ligatures w14:val="standardContextual"/>
              </w:rPr>
            </w:pPr>
            <w:r w:rsidRPr="00575757">
              <w:rPr>
                <w:sz w:val="20"/>
                <w:szCs w:val="20"/>
                <w:lang w:val="kk-KZ"/>
              </w:rPr>
              <w:t>Негізгі ұғымдарды, теорияларды білмеу. Қорытынды бақылау жүргізу қағидаларын бұзу.</w:t>
            </w:r>
          </w:p>
        </w:tc>
      </w:tr>
      <w:tr w:rsidR="00575757" w:rsidRPr="00575757" w:rsidTr="00575757">
        <w:tc>
          <w:tcPr>
            <w:tcW w:w="1702" w:type="dxa"/>
            <w:tcBorders>
              <w:top w:val="single" w:sz="4" w:space="0" w:color="auto"/>
              <w:left w:val="single" w:sz="4" w:space="0" w:color="auto"/>
              <w:bottom w:val="single" w:sz="4" w:space="0" w:color="auto"/>
              <w:right w:val="single" w:sz="4" w:space="0" w:color="auto"/>
            </w:tcBorders>
            <w:hideMark/>
          </w:tcPr>
          <w:p w:rsidR="00575757" w:rsidRPr="00575757" w:rsidRDefault="00575757">
            <w:pPr>
              <w:spacing w:after="160" w:line="256" w:lineRule="auto"/>
              <w:rPr>
                <w:b/>
                <w:bCs/>
                <w:kern w:val="2"/>
                <w:sz w:val="20"/>
                <w:szCs w:val="20"/>
                <w:lang w:val="kk-KZ" w:eastAsia="en-US"/>
                <w14:ligatures w14:val="standardContextual"/>
              </w:rPr>
            </w:pPr>
            <w:r w:rsidRPr="00575757">
              <w:rPr>
                <w:b/>
                <w:bCs/>
                <w:sz w:val="20"/>
                <w:szCs w:val="20"/>
                <w:lang w:val="kk-KZ"/>
              </w:rPr>
              <w:lastRenderedPageBreak/>
              <w:t>Таңдалған әдістеме мен технологияны нақты практикалық тапсырмаларға қолдану</w:t>
            </w:r>
          </w:p>
        </w:tc>
        <w:tc>
          <w:tcPr>
            <w:tcW w:w="1985" w:type="dxa"/>
            <w:tcBorders>
              <w:top w:val="single" w:sz="4" w:space="0" w:color="auto"/>
              <w:left w:val="single" w:sz="4" w:space="0" w:color="auto"/>
              <w:bottom w:val="single" w:sz="4" w:space="0" w:color="auto"/>
              <w:right w:val="single" w:sz="4" w:space="0" w:color="auto"/>
            </w:tcBorders>
            <w:hideMark/>
          </w:tcPr>
          <w:p w:rsidR="00575757" w:rsidRPr="00575757" w:rsidRDefault="00BB32D4">
            <w:pPr>
              <w:pStyle w:val="a8"/>
              <w:spacing w:before="0" w:beforeAutospacing="0" w:after="0" w:afterAutospacing="0"/>
              <w:jc w:val="both"/>
              <w:rPr>
                <w:kern w:val="2"/>
                <w:sz w:val="20"/>
                <w:szCs w:val="20"/>
                <w:lang w:val="kk-KZ"/>
                <w14:ligatures w14:val="standardContextual"/>
              </w:rPr>
            </w:pPr>
            <w:r>
              <w:rPr>
                <w:kern w:val="2"/>
                <w:sz w:val="20"/>
                <w:szCs w:val="20"/>
                <w:lang w:val="kk-KZ"/>
                <w14:ligatures w14:val="standardContextual"/>
              </w:rPr>
              <w:t>Қазақ халқының дүниетанымына</w:t>
            </w:r>
            <w:r w:rsidR="00575757" w:rsidRPr="00575757">
              <w:rPr>
                <w:kern w:val="2"/>
                <w:sz w:val="20"/>
                <w:szCs w:val="20"/>
                <w:lang w:val="kk-KZ"/>
                <w14:ligatures w14:val="standardContextual"/>
              </w:rPr>
              <w:t xml:space="preserve"> қатысты сұрақтарды толық орындау, қойылған сұрақтардың мазмұнын ашу, курстың практикалық мәселелерін шешу.</w:t>
            </w:r>
          </w:p>
        </w:tc>
        <w:tc>
          <w:tcPr>
            <w:tcW w:w="1842" w:type="dxa"/>
            <w:tcBorders>
              <w:top w:val="single" w:sz="4" w:space="0" w:color="auto"/>
              <w:left w:val="single" w:sz="4" w:space="0" w:color="auto"/>
              <w:bottom w:val="single" w:sz="4" w:space="0" w:color="auto"/>
              <w:right w:val="single" w:sz="4" w:space="0" w:color="auto"/>
            </w:tcBorders>
            <w:hideMark/>
          </w:tcPr>
          <w:p w:rsidR="00575757" w:rsidRPr="00575757" w:rsidRDefault="00575757">
            <w:pPr>
              <w:pStyle w:val="a8"/>
              <w:spacing w:before="0" w:beforeAutospacing="0" w:after="0" w:afterAutospacing="0"/>
              <w:rPr>
                <w:kern w:val="2"/>
                <w:sz w:val="20"/>
                <w:szCs w:val="20"/>
                <w:lang w:val="kk-KZ"/>
                <w14:ligatures w14:val="standardContextual"/>
              </w:rPr>
            </w:pPr>
            <w:r w:rsidRPr="00575757">
              <w:rPr>
                <w:kern w:val="2"/>
                <w:sz w:val="20"/>
                <w:szCs w:val="20"/>
                <w:lang w:val="kk-KZ"/>
                <w14:ligatures w14:val="standardContextual"/>
              </w:rPr>
              <w:t>Оқу тапсырмасын ішінара орындау, курстың практикалық міндеттерін толық  аша алмау, ғылыми тұжырымдарды дұрыс жеткізе алмау.</w:t>
            </w:r>
          </w:p>
        </w:tc>
        <w:tc>
          <w:tcPr>
            <w:tcW w:w="1985" w:type="dxa"/>
            <w:tcBorders>
              <w:top w:val="single" w:sz="4" w:space="0" w:color="auto"/>
              <w:left w:val="single" w:sz="4" w:space="0" w:color="auto"/>
              <w:bottom w:val="single" w:sz="4" w:space="0" w:color="auto"/>
              <w:right w:val="single" w:sz="4" w:space="0" w:color="auto"/>
            </w:tcBorders>
          </w:tcPr>
          <w:p w:rsidR="00575757" w:rsidRPr="00575757" w:rsidRDefault="00575757">
            <w:pPr>
              <w:pStyle w:val="a8"/>
              <w:spacing w:before="0" w:beforeAutospacing="0" w:after="0" w:afterAutospacing="0"/>
              <w:rPr>
                <w:rStyle w:val="eop"/>
                <w:sz w:val="20"/>
                <w:szCs w:val="20"/>
                <w:lang w:val="kk-KZ"/>
              </w:rPr>
            </w:pPr>
            <w:r w:rsidRPr="00575757">
              <w:rPr>
                <w:rStyle w:val="eop"/>
                <w:sz w:val="20"/>
                <w:szCs w:val="20"/>
                <w:lang w:val="kk-KZ"/>
              </w:rPr>
              <w:t>Негізгі дереккөздерге тиісті және орынды сілтемелер беріледі. </w:t>
            </w:r>
          </w:p>
          <w:p w:rsidR="00575757" w:rsidRPr="00575757" w:rsidRDefault="00575757">
            <w:pPr>
              <w:pStyle w:val="a8"/>
              <w:spacing w:before="0" w:beforeAutospacing="0" w:after="0" w:afterAutospacing="0"/>
              <w:rPr>
                <w:sz w:val="20"/>
                <w:szCs w:val="20"/>
              </w:rPr>
            </w:pPr>
            <w:r w:rsidRPr="00575757">
              <w:rPr>
                <w:sz w:val="20"/>
                <w:szCs w:val="20"/>
                <w:lang w:val="kk-KZ"/>
              </w:rPr>
              <w:t>практикалық Ұсынымдар маңыздылау емес, мұқият талдауға негізделмеген және таяз. Дәлелдер ү</w:t>
            </w:r>
            <w:r w:rsidRPr="00575757">
              <w:rPr>
                <w:kern w:val="2"/>
                <w:sz w:val="20"/>
                <w:szCs w:val="20"/>
                <w:lang w:val="kk-KZ"/>
                <w14:ligatures w14:val="standardContextual"/>
              </w:rPr>
              <w:t>стіртін қолданылады.</w:t>
            </w:r>
          </w:p>
          <w:p w:rsidR="00575757" w:rsidRPr="00575757" w:rsidRDefault="00575757">
            <w:pPr>
              <w:pStyle w:val="a8"/>
              <w:spacing w:before="0" w:beforeAutospacing="0" w:after="0" w:afterAutospacing="0"/>
              <w:rPr>
                <w:kern w:val="2"/>
                <w:sz w:val="20"/>
                <w:szCs w:val="20"/>
                <w:lang w:val="kk-KZ"/>
                <w14:ligatures w14:val="standardContextual"/>
              </w:rPr>
            </w:pPr>
          </w:p>
        </w:tc>
        <w:tc>
          <w:tcPr>
            <w:tcW w:w="1843" w:type="dxa"/>
            <w:tcBorders>
              <w:top w:val="single" w:sz="4" w:space="0" w:color="auto"/>
              <w:left w:val="single" w:sz="4" w:space="0" w:color="auto"/>
              <w:bottom w:val="single" w:sz="4" w:space="0" w:color="auto"/>
              <w:right w:val="single" w:sz="4" w:space="0" w:color="auto"/>
            </w:tcBorders>
            <w:hideMark/>
          </w:tcPr>
          <w:p w:rsidR="00575757" w:rsidRPr="00575757" w:rsidRDefault="00575757">
            <w:pPr>
              <w:spacing w:after="160" w:line="256" w:lineRule="auto"/>
              <w:rPr>
                <w:kern w:val="2"/>
                <w:sz w:val="20"/>
                <w:szCs w:val="20"/>
                <w:lang w:val="kk-KZ" w:eastAsia="en-US"/>
                <w14:ligatures w14:val="standardContextual"/>
              </w:rPr>
            </w:pPr>
            <w:r w:rsidRPr="00575757">
              <w:rPr>
                <w:sz w:val="20"/>
                <w:szCs w:val="20"/>
                <w:lang w:val="kk-KZ"/>
              </w:rPr>
              <w:t xml:space="preserve">Тапсырманы шешудің ұтымсыз әдісі қолданылған, сұрақтар жалпылама жазылған, </w:t>
            </w:r>
            <w:r w:rsidRPr="00575757">
              <w:rPr>
                <w:rStyle w:val="normaltextrun"/>
                <w:sz w:val="20"/>
                <w:szCs w:val="20"/>
                <w:lang w:val="kk-KZ"/>
              </w:rPr>
              <w:t>зерттеулерді аз немесе мүлдем қолданбаған,</w:t>
            </w:r>
            <w:r w:rsidRPr="00575757">
              <w:rPr>
                <w:sz w:val="20"/>
                <w:szCs w:val="20"/>
                <w:lang w:val="kk-KZ"/>
              </w:rPr>
              <w:t xml:space="preserve"> нормадан асатын қателіктер мен кемшіліктер бар.</w:t>
            </w:r>
          </w:p>
        </w:tc>
        <w:tc>
          <w:tcPr>
            <w:tcW w:w="1418" w:type="dxa"/>
            <w:tcBorders>
              <w:top w:val="single" w:sz="4" w:space="0" w:color="auto"/>
              <w:left w:val="single" w:sz="4" w:space="0" w:color="auto"/>
              <w:bottom w:val="single" w:sz="4" w:space="0" w:color="auto"/>
              <w:right w:val="single" w:sz="4" w:space="0" w:color="auto"/>
            </w:tcBorders>
            <w:hideMark/>
          </w:tcPr>
          <w:p w:rsidR="00575757" w:rsidRPr="00575757" w:rsidRDefault="00575757">
            <w:pPr>
              <w:spacing w:after="160" w:line="256" w:lineRule="auto"/>
              <w:rPr>
                <w:kern w:val="2"/>
                <w:sz w:val="20"/>
                <w:szCs w:val="20"/>
                <w:lang w:val="kk-KZ" w:eastAsia="en-US"/>
                <w14:ligatures w14:val="standardContextual"/>
              </w:rPr>
            </w:pPr>
            <w:r w:rsidRPr="00575757">
              <w:rPr>
                <w:sz w:val="20"/>
                <w:szCs w:val="20"/>
                <w:lang w:val="kk-KZ"/>
              </w:rPr>
              <w:t>Сұрақпен жауаптың мазмұны сәйкес келмейді. Практикалық ұсынымдар мүлдем жоқ немесе өте төмен сапада. Қорытынды бақылау жүргізу қағидаларын бұзу.</w:t>
            </w:r>
          </w:p>
        </w:tc>
      </w:tr>
      <w:tr w:rsidR="00575757" w:rsidRPr="00575757" w:rsidTr="00575757">
        <w:tc>
          <w:tcPr>
            <w:tcW w:w="1702" w:type="dxa"/>
            <w:tcBorders>
              <w:top w:val="single" w:sz="4" w:space="0" w:color="auto"/>
              <w:left w:val="single" w:sz="4" w:space="0" w:color="auto"/>
              <w:bottom w:val="single" w:sz="4" w:space="0" w:color="auto"/>
              <w:right w:val="single" w:sz="4" w:space="0" w:color="auto"/>
            </w:tcBorders>
            <w:hideMark/>
          </w:tcPr>
          <w:p w:rsidR="00575757" w:rsidRPr="00575757" w:rsidRDefault="00575757">
            <w:pPr>
              <w:spacing w:after="160" w:line="256" w:lineRule="auto"/>
              <w:rPr>
                <w:b/>
                <w:bCs/>
                <w:kern w:val="2"/>
                <w:sz w:val="20"/>
                <w:szCs w:val="20"/>
                <w:lang w:val="kk-KZ" w:eastAsia="en-US"/>
                <w14:ligatures w14:val="standardContextual"/>
              </w:rPr>
            </w:pPr>
            <w:r w:rsidRPr="00575757">
              <w:rPr>
                <w:b/>
                <w:bCs/>
                <w:sz w:val="20"/>
                <w:szCs w:val="20"/>
                <w:lang w:val="kk-KZ"/>
              </w:rPr>
              <w:t>Таңдалған әдістеменің ұсынылған практикалық тапсырмаға қолданылуын бағалау және талдау, алынған нәтиженің негіздемесі</w:t>
            </w:r>
          </w:p>
        </w:tc>
        <w:tc>
          <w:tcPr>
            <w:tcW w:w="1985" w:type="dxa"/>
            <w:tcBorders>
              <w:top w:val="single" w:sz="4" w:space="0" w:color="auto"/>
              <w:left w:val="single" w:sz="4" w:space="0" w:color="auto"/>
              <w:bottom w:val="single" w:sz="4" w:space="0" w:color="auto"/>
              <w:right w:val="single" w:sz="4" w:space="0" w:color="auto"/>
            </w:tcBorders>
            <w:hideMark/>
          </w:tcPr>
          <w:p w:rsidR="00575757" w:rsidRPr="00575757" w:rsidRDefault="00575757">
            <w:pPr>
              <w:shd w:val="clear" w:color="auto" w:fill="FFFFFF"/>
              <w:contextualSpacing/>
              <w:textAlignment w:val="baseline"/>
              <w:rPr>
                <w:bCs/>
                <w:kern w:val="2"/>
                <w:sz w:val="20"/>
                <w:szCs w:val="20"/>
                <w:lang w:val="kk-KZ"/>
                <w14:ligatures w14:val="standardContextual"/>
              </w:rPr>
            </w:pPr>
            <w:r w:rsidRPr="00575757">
              <w:rPr>
                <w:bCs/>
                <w:sz w:val="20"/>
                <w:szCs w:val="20"/>
                <w:lang w:val="kk-KZ"/>
              </w:rPr>
              <w:t>Оқу тапсырмасын толық орындап, қойылған сұраққа жан-жақты, дәлелді жауап беру, курстың практикалық мәселелерін шешу.</w:t>
            </w:r>
          </w:p>
          <w:p w:rsidR="00575757" w:rsidRPr="00575757" w:rsidRDefault="008C640A">
            <w:pPr>
              <w:shd w:val="clear" w:color="auto" w:fill="FFFFFF"/>
              <w:contextualSpacing/>
              <w:textAlignment w:val="baseline"/>
              <w:rPr>
                <w:b/>
                <w:bCs/>
                <w:kern w:val="2"/>
                <w:sz w:val="20"/>
                <w:szCs w:val="20"/>
                <w:lang w:val="kk-KZ" w:eastAsia="en-US"/>
                <w14:ligatures w14:val="standardContextual"/>
              </w:rPr>
            </w:pPr>
            <w:r>
              <w:rPr>
                <w:bCs/>
                <w:sz w:val="20"/>
                <w:szCs w:val="20"/>
                <w:lang w:val="kk-KZ"/>
              </w:rPr>
              <w:t>Дүниантанымға, қазақ халқының мәдениетіне</w:t>
            </w:r>
            <w:r w:rsidR="00BB32D4">
              <w:rPr>
                <w:bCs/>
                <w:sz w:val="20"/>
                <w:szCs w:val="20"/>
                <w:lang w:val="kk-KZ"/>
              </w:rPr>
              <w:t xml:space="preserve"> байланысты </w:t>
            </w:r>
            <w:r w:rsidR="00575757" w:rsidRPr="00575757">
              <w:rPr>
                <w:bCs/>
                <w:sz w:val="20"/>
                <w:szCs w:val="20"/>
                <w:lang w:val="kk-KZ"/>
              </w:rPr>
              <w:t>терминдерді қолдану, ғылыми тұжырымдар жасау.</w:t>
            </w:r>
          </w:p>
        </w:tc>
        <w:tc>
          <w:tcPr>
            <w:tcW w:w="1842" w:type="dxa"/>
            <w:tcBorders>
              <w:top w:val="single" w:sz="4" w:space="0" w:color="auto"/>
              <w:left w:val="single" w:sz="4" w:space="0" w:color="auto"/>
              <w:bottom w:val="single" w:sz="4" w:space="0" w:color="auto"/>
              <w:right w:val="single" w:sz="4" w:space="0" w:color="auto"/>
            </w:tcBorders>
          </w:tcPr>
          <w:p w:rsidR="00575757" w:rsidRPr="00575757" w:rsidRDefault="00575757">
            <w:pPr>
              <w:pStyle w:val="a8"/>
              <w:spacing w:before="0" w:beforeAutospacing="0" w:after="0" w:afterAutospacing="0"/>
              <w:jc w:val="both"/>
              <w:rPr>
                <w:kern w:val="2"/>
                <w:sz w:val="20"/>
                <w:szCs w:val="20"/>
                <w:lang w:val="kk-KZ"/>
                <w14:ligatures w14:val="standardContextual"/>
              </w:rPr>
            </w:pPr>
            <w:r w:rsidRPr="00575757">
              <w:rPr>
                <w:kern w:val="2"/>
                <w:sz w:val="20"/>
                <w:szCs w:val="20"/>
                <w:lang w:val="kk-KZ"/>
                <w14:ligatures w14:val="standardContextual"/>
              </w:rPr>
              <w:t>Тұжырымдамалық материалды пайдалануда 3-4 дәлсіздікке, жалпылау мен тұжырымдардағы кішігірім қателіктерге жол беріледі, бұл тапсырманың жалпы деңгейіне әсер етпейді.</w:t>
            </w:r>
          </w:p>
          <w:p w:rsidR="00575757" w:rsidRPr="00575757" w:rsidRDefault="00575757">
            <w:pPr>
              <w:spacing w:after="160" w:line="256" w:lineRule="auto"/>
              <w:rPr>
                <w:b/>
                <w:bCs/>
                <w:kern w:val="2"/>
                <w:sz w:val="20"/>
                <w:szCs w:val="20"/>
                <w:lang w:val="kk-KZ" w:eastAsia="en-US"/>
                <w14:ligatures w14:val="standardContextual"/>
              </w:rPr>
            </w:pPr>
          </w:p>
        </w:tc>
        <w:tc>
          <w:tcPr>
            <w:tcW w:w="1985" w:type="dxa"/>
            <w:tcBorders>
              <w:top w:val="single" w:sz="4" w:space="0" w:color="auto"/>
              <w:left w:val="single" w:sz="4" w:space="0" w:color="auto"/>
              <w:bottom w:val="single" w:sz="4" w:space="0" w:color="auto"/>
              <w:right w:val="single" w:sz="4" w:space="0" w:color="auto"/>
            </w:tcBorders>
            <w:hideMark/>
          </w:tcPr>
          <w:p w:rsidR="00575757" w:rsidRPr="00575757" w:rsidRDefault="00575757">
            <w:pPr>
              <w:pStyle w:val="a8"/>
              <w:spacing w:before="0" w:beforeAutospacing="0" w:after="0" w:afterAutospacing="0"/>
              <w:rPr>
                <w:b/>
                <w:bCs/>
                <w:kern w:val="2"/>
                <w:sz w:val="20"/>
                <w:szCs w:val="20"/>
                <w:lang w:val="kk-KZ"/>
                <w14:ligatures w14:val="standardContextual"/>
              </w:rPr>
            </w:pPr>
            <w:r w:rsidRPr="00575757">
              <w:rPr>
                <w:bCs/>
                <w:kern w:val="2"/>
                <w:sz w:val="20"/>
                <w:szCs w:val="20"/>
                <w:lang w:val="kk-KZ"/>
                <w14:ligatures w14:val="standardContextual"/>
              </w:rPr>
              <w:t>Негізделген ғылыми ережелердің қолданылуы туралы тұжырымдар нақты емес және нәтижесіз, стилистикалық және грамматикалық қателіктер, сондай-ақ практикалық шешімнің нәтижелерін өңдеуде дәлсіздіктердің болуы.</w:t>
            </w:r>
          </w:p>
        </w:tc>
        <w:tc>
          <w:tcPr>
            <w:tcW w:w="1843" w:type="dxa"/>
            <w:tcBorders>
              <w:top w:val="single" w:sz="4" w:space="0" w:color="auto"/>
              <w:left w:val="single" w:sz="4" w:space="0" w:color="auto"/>
              <w:bottom w:val="single" w:sz="4" w:space="0" w:color="auto"/>
              <w:right w:val="single" w:sz="4" w:space="0" w:color="auto"/>
            </w:tcBorders>
            <w:hideMark/>
          </w:tcPr>
          <w:p w:rsidR="00575757" w:rsidRPr="00575757" w:rsidRDefault="00575757">
            <w:pPr>
              <w:pStyle w:val="a8"/>
              <w:spacing w:before="0" w:beforeAutospacing="0" w:after="0" w:afterAutospacing="0"/>
              <w:rPr>
                <w:kern w:val="2"/>
                <w:sz w:val="20"/>
                <w:szCs w:val="20"/>
                <w:lang w:val="kk-KZ"/>
                <w14:ligatures w14:val="standardContextual"/>
              </w:rPr>
            </w:pPr>
            <w:r w:rsidRPr="00575757">
              <w:rPr>
                <w:kern w:val="2"/>
                <w:sz w:val="20"/>
                <w:szCs w:val="20"/>
                <w:lang w:val="kk-KZ"/>
                <w14:ligatures w14:val="standardContextual"/>
              </w:rPr>
              <w:t>Тапсырма өрескел қателіктермен орындалды, сұрақтарға жауаптар толық емес, тұжырымдамалық материалдар мен дәлелдер нашар пайдаланылған.</w:t>
            </w:r>
          </w:p>
        </w:tc>
        <w:tc>
          <w:tcPr>
            <w:tcW w:w="1418" w:type="dxa"/>
            <w:tcBorders>
              <w:top w:val="single" w:sz="4" w:space="0" w:color="auto"/>
              <w:left w:val="single" w:sz="4" w:space="0" w:color="auto"/>
              <w:bottom w:val="single" w:sz="4" w:space="0" w:color="auto"/>
              <w:right w:val="single" w:sz="4" w:space="0" w:color="auto"/>
            </w:tcBorders>
          </w:tcPr>
          <w:p w:rsidR="00575757" w:rsidRPr="00575757" w:rsidRDefault="00575757">
            <w:pPr>
              <w:pStyle w:val="a8"/>
              <w:jc w:val="both"/>
              <w:rPr>
                <w:kern w:val="2"/>
                <w:sz w:val="20"/>
                <w:szCs w:val="20"/>
                <w:lang w:val="kk-KZ"/>
                <w14:ligatures w14:val="standardContextual"/>
              </w:rPr>
            </w:pPr>
            <w:r w:rsidRPr="00575757">
              <w:rPr>
                <w:kern w:val="2"/>
                <w:sz w:val="20"/>
                <w:szCs w:val="20"/>
                <w:lang w:val="kk-KZ"/>
                <w14:ligatures w14:val="standardContextual"/>
              </w:rPr>
              <w:t>Тапсырма орындалмады, қойылған сұрақтарға жауаптар жоқ, талдау материалдары мен құралдары пайдаланылмады. Қорытынды бақылау жүргізу қағидаларын бұзу.</w:t>
            </w:r>
          </w:p>
          <w:p w:rsidR="00575757" w:rsidRPr="00575757" w:rsidRDefault="00575757">
            <w:pPr>
              <w:pStyle w:val="a8"/>
              <w:spacing w:before="0" w:beforeAutospacing="0" w:after="0" w:afterAutospacing="0"/>
              <w:rPr>
                <w:kern w:val="2"/>
                <w:sz w:val="20"/>
                <w:szCs w:val="20"/>
                <w:lang w:val="kk-KZ"/>
                <w14:ligatures w14:val="standardContextual"/>
              </w:rPr>
            </w:pPr>
          </w:p>
        </w:tc>
      </w:tr>
    </w:tbl>
    <w:p w:rsidR="00575757" w:rsidRPr="00575757" w:rsidRDefault="00575757" w:rsidP="00575757">
      <w:pPr>
        <w:rPr>
          <w:rFonts w:eastAsia="KPSPR+TimesNewRomanPSMT"/>
          <w:color w:val="000000"/>
          <w:spacing w:val="1"/>
          <w:w w:val="103"/>
          <w:kern w:val="2"/>
          <w:sz w:val="20"/>
          <w:szCs w:val="20"/>
          <w:lang w:val="kk-KZ" w:eastAsia="en-US"/>
          <w14:ligatures w14:val="standardContextual"/>
        </w:rPr>
      </w:pPr>
    </w:p>
    <w:p w:rsidR="00575757" w:rsidRPr="00575757" w:rsidRDefault="00575757" w:rsidP="00DE592D">
      <w:pPr>
        <w:jc w:val="both"/>
        <w:rPr>
          <w:sz w:val="20"/>
          <w:szCs w:val="20"/>
          <w:lang w:val="kk-KZ"/>
        </w:rPr>
      </w:pPr>
    </w:p>
    <w:p w:rsidR="00575757" w:rsidRPr="00575757" w:rsidRDefault="00575757" w:rsidP="00DE592D">
      <w:pPr>
        <w:jc w:val="both"/>
        <w:rPr>
          <w:sz w:val="20"/>
          <w:szCs w:val="20"/>
          <w:lang w:val="kk-KZ"/>
        </w:rPr>
      </w:pPr>
    </w:p>
    <w:p w:rsidR="008C640A" w:rsidRPr="00B82DB5" w:rsidRDefault="008C640A" w:rsidP="008C640A">
      <w:pPr>
        <w:spacing w:after="120"/>
        <w:jc w:val="both"/>
        <w:rPr>
          <w:b/>
          <w:lang w:val="kk-KZ"/>
        </w:rPr>
      </w:pPr>
      <w:r w:rsidRPr="00B82DB5">
        <w:rPr>
          <w:b/>
          <w:lang w:val="kk-KZ"/>
        </w:rPr>
        <w:t>Декан     _______________________________</w:t>
      </w:r>
      <w:r w:rsidRPr="00B82DB5">
        <w:rPr>
          <w:b/>
        </w:rPr>
        <w:t>_________</w:t>
      </w:r>
      <w:r w:rsidRPr="00B82DB5">
        <w:rPr>
          <w:b/>
          <w:lang w:val="kk-KZ"/>
        </w:rPr>
        <w:t>_Байгунаков Д.С.</w:t>
      </w:r>
    </w:p>
    <w:p w:rsidR="008C640A" w:rsidRPr="00B82DB5" w:rsidRDefault="008C640A" w:rsidP="008C640A">
      <w:pPr>
        <w:rPr>
          <w:b/>
          <w:lang w:val="kk-KZ"/>
        </w:rPr>
      </w:pPr>
    </w:p>
    <w:p w:rsidR="008C640A" w:rsidRPr="00B82DB5" w:rsidRDefault="008C640A" w:rsidP="008C640A">
      <w:pPr>
        <w:rPr>
          <w:b/>
          <w:lang w:val="kk-KZ"/>
        </w:rPr>
      </w:pPr>
      <w:bookmarkStart w:id="0" w:name="_Hlk209397091"/>
      <w:r w:rsidRPr="00B82DB5">
        <w:rPr>
          <w:b/>
          <w:lang w:val="kk-KZ"/>
        </w:rPr>
        <w:t>Oқыту және білім беру сапасы бойынша</w:t>
      </w:r>
    </w:p>
    <w:p w:rsidR="008C640A" w:rsidRPr="00B82DB5" w:rsidRDefault="008C640A" w:rsidP="008C640A">
      <w:pPr>
        <w:rPr>
          <w:b/>
          <w:lang w:val="kk-KZ"/>
        </w:rPr>
      </w:pPr>
      <w:r w:rsidRPr="00B82DB5">
        <w:rPr>
          <w:b/>
          <w:lang w:val="kk-KZ"/>
        </w:rPr>
        <w:t>Академиялық комитетінің төрайымы______________Бижанова М.Т.</w:t>
      </w:r>
    </w:p>
    <w:bookmarkEnd w:id="0"/>
    <w:p w:rsidR="008C640A" w:rsidRPr="00B82DB5" w:rsidRDefault="008C640A" w:rsidP="008C640A">
      <w:pPr>
        <w:rPr>
          <w:b/>
          <w:lang w:val="kk-KZ"/>
        </w:rPr>
      </w:pPr>
    </w:p>
    <w:p w:rsidR="008C640A" w:rsidRPr="00B82DB5" w:rsidRDefault="008C640A" w:rsidP="008C640A">
      <w:pPr>
        <w:spacing w:after="120"/>
        <w:rPr>
          <w:b/>
          <w:lang w:val="kk-KZ"/>
        </w:rPr>
      </w:pPr>
      <w:r w:rsidRPr="00B82DB5">
        <w:rPr>
          <w:b/>
          <w:lang w:val="kk-KZ"/>
        </w:rPr>
        <w:t>Кафедра меңгерушісі</w:t>
      </w:r>
      <w:r w:rsidRPr="00B82DB5">
        <w:rPr>
          <w:b/>
        </w:rPr>
        <w:t xml:space="preserve"> _____________________________</w:t>
      </w:r>
      <w:r w:rsidRPr="00B82DB5">
        <w:rPr>
          <w:b/>
          <w:lang w:val="kk-KZ"/>
        </w:rPr>
        <w:t>Жұматаев Р.С.</w:t>
      </w:r>
    </w:p>
    <w:p w:rsidR="008C640A" w:rsidRPr="00B82DB5" w:rsidRDefault="008C640A" w:rsidP="008C640A">
      <w:pPr>
        <w:rPr>
          <w:b/>
          <w:lang w:val="kk-KZ"/>
        </w:rPr>
      </w:pPr>
      <w:r w:rsidRPr="00B82DB5">
        <w:rPr>
          <w:b/>
        </w:rPr>
        <w:t xml:space="preserve">                                                            </w:t>
      </w:r>
    </w:p>
    <w:p w:rsidR="008C640A" w:rsidRDefault="008C640A" w:rsidP="008C640A">
      <w:pPr>
        <w:spacing w:after="120"/>
        <w:rPr>
          <w:b/>
          <w:lang w:val="kk-KZ"/>
        </w:rPr>
      </w:pPr>
      <w:r w:rsidRPr="00B82DB5">
        <w:rPr>
          <w:b/>
          <w:lang w:val="kk-KZ"/>
        </w:rPr>
        <w:t>Дәріскер _________________________________________</w:t>
      </w:r>
      <w:r>
        <w:rPr>
          <w:b/>
          <w:lang w:val="kk-KZ"/>
        </w:rPr>
        <w:t>Бейсегулова А.К.</w:t>
      </w:r>
    </w:p>
    <w:p w:rsidR="008C640A" w:rsidRPr="008C640A" w:rsidRDefault="008C640A" w:rsidP="008C640A">
      <w:pPr>
        <w:spacing w:after="120"/>
        <w:rPr>
          <w:rStyle w:val="normaltextrun"/>
          <w:lang w:val="kk-KZ"/>
        </w:rPr>
      </w:pPr>
      <w:r>
        <w:rPr>
          <w:b/>
          <w:lang w:val="kk-KZ"/>
        </w:rPr>
        <w:t xml:space="preserve">Семинарист </w:t>
      </w:r>
      <w:r w:rsidRPr="00B82DB5">
        <w:rPr>
          <w:b/>
        </w:rPr>
        <w:t>_____________________________</w:t>
      </w:r>
      <w:r w:rsidR="00A93F0A">
        <w:rPr>
          <w:b/>
          <w:lang w:val="kk-KZ"/>
        </w:rPr>
        <w:t xml:space="preserve">                   </w:t>
      </w:r>
      <w:bookmarkStart w:id="1" w:name="_GoBack"/>
      <w:bookmarkEnd w:id="1"/>
      <w:r>
        <w:rPr>
          <w:b/>
          <w:lang w:val="kk-KZ"/>
        </w:rPr>
        <w:t>Есенаманова А.С.</w:t>
      </w:r>
    </w:p>
    <w:p w:rsidR="00DE592D" w:rsidRPr="00575757" w:rsidRDefault="00DE592D" w:rsidP="00DE592D">
      <w:pPr>
        <w:rPr>
          <w:sz w:val="20"/>
          <w:szCs w:val="20"/>
          <w:lang w:val="kk-KZ"/>
        </w:rPr>
      </w:pPr>
    </w:p>
    <w:p w:rsidR="00DE592D" w:rsidRPr="00575757" w:rsidRDefault="00DE592D" w:rsidP="00DE592D">
      <w:pPr>
        <w:rPr>
          <w:sz w:val="20"/>
          <w:szCs w:val="20"/>
          <w:lang w:val="kk-KZ"/>
        </w:rPr>
      </w:pPr>
    </w:p>
    <w:p w:rsidR="00DE592D" w:rsidRPr="00575757" w:rsidRDefault="00DE592D" w:rsidP="00DE592D">
      <w:pPr>
        <w:rPr>
          <w:sz w:val="20"/>
          <w:szCs w:val="20"/>
          <w:lang w:val="kk-KZ"/>
        </w:rPr>
      </w:pPr>
    </w:p>
    <w:p w:rsidR="00DE592D" w:rsidRPr="00575757" w:rsidRDefault="00DE592D" w:rsidP="00DE592D">
      <w:pPr>
        <w:rPr>
          <w:sz w:val="20"/>
          <w:szCs w:val="20"/>
          <w:lang w:val="kk-KZ"/>
        </w:rPr>
      </w:pPr>
    </w:p>
    <w:p w:rsidR="00DE592D" w:rsidRPr="00575757" w:rsidRDefault="00DE592D" w:rsidP="00DE592D">
      <w:pPr>
        <w:rPr>
          <w:sz w:val="20"/>
          <w:szCs w:val="20"/>
          <w:lang w:val="kk-KZ"/>
        </w:rPr>
      </w:pPr>
    </w:p>
    <w:p w:rsidR="00DE592D" w:rsidRPr="00575757" w:rsidRDefault="00DE592D" w:rsidP="00DE592D">
      <w:pPr>
        <w:rPr>
          <w:sz w:val="20"/>
          <w:szCs w:val="20"/>
          <w:lang w:val="kk-KZ"/>
        </w:rPr>
      </w:pPr>
    </w:p>
    <w:p w:rsidR="00DE592D" w:rsidRPr="00575757" w:rsidRDefault="00DE592D" w:rsidP="00DE592D">
      <w:pPr>
        <w:rPr>
          <w:sz w:val="20"/>
          <w:szCs w:val="20"/>
          <w:lang w:val="kk-KZ"/>
        </w:rPr>
      </w:pPr>
    </w:p>
    <w:p w:rsidR="00DE592D" w:rsidRPr="00575757" w:rsidRDefault="00DE592D" w:rsidP="00DE592D">
      <w:pPr>
        <w:rPr>
          <w:sz w:val="20"/>
          <w:szCs w:val="20"/>
          <w:lang w:val="kk-KZ"/>
        </w:rPr>
      </w:pPr>
    </w:p>
    <w:p w:rsidR="00DE592D" w:rsidRPr="00575757" w:rsidRDefault="00DE592D" w:rsidP="00DE592D">
      <w:pPr>
        <w:rPr>
          <w:sz w:val="20"/>
          <w:szCs w:val="20"/>
          <w:lang w:val="kk-KZ"/>
        </w:rPr>
      </w:pPr>
    </w:p>
    <w:p w:rsidR="00DE592D" w:rsidRPr="00575757" w:rsidRDefault="00DE592D" w:rsidP="00DE592D">
      <w:pPr>
        <w:rPr>
          <w:sz w:val="20"/>
          <w:szCs w:val="20"/>
          <w:lang w:val="kk-KZ"/>
        </w:rPr>
      </w:pPr>
    </w:p>
    <w:p w:rsidR="002E1579" w:rsidRPr="00575757" w:rsidRDefault="002E1579">
      <w:pPr>
        <w:rPr>
          <w:sz w:val="20"/>
          <w:szCs w:val="20"/>
        </w:rPr>
      </w:pPr>
    </w:p>
    <w:sectPr w:rsidR="002E1579" w:rsidRPr="00575757" w:rsidSect="00575757">
      <w:pgSz w:w="11906" w:h="16838"/>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imesNewRomanPSMT">
    <w:altName w:val="MS Gothic"/>
    <w:panose1 w:val="00000000000000000000"/>
    <w:charset w:val="80"/>
    <w:family w:val="auto"/>
    <w:notTrueType/>
    <w:pitch w:val="default"/>
    <w:sig w:usb0="00000001" w:usb1="08070000" w:usb2="00000010" w:usb3="00000000" w:csb0="00020000" w:csb1="00000000"/>
  </w:font>
  <w:font w:name="QOVFH+ArialMT">
    <w:altName w:val="Sylfaen"/>
    <w:charset w:val="01"/>
    <w:family w:val="auto"/>
    <w:pitch w:val="variable"/>
    <w:sig w:usb0="E0002EFF" w:usb1="C000785B" w:usb2="00000009" w:usb3="00000000" w:csb0="400001FF" w:csb1="FFFF0000"/>
  </w:font>
  <w:font w:name="VWXFY+ArialMT">
    <w:altName w:val="Sylfaen"/>
    <w:charset w:val="01"/>
    <w:family w:val="auto"/>
    <w:pitch w:val="variable"/>
    <w:sig w:usb0="E0002EFF" w:usb1="C000785B" w:usb2="00000009" w:usb3="00000000" w:csb0="400001FF" w:csb1="FFFF0000"/>
  </w:font>
  <w:font w:name="KPSPR+TimesNewRomanPSMT">
    <w:altName w:val="Sylfaen"/>
    <w:charset w:val="01"/>
    <w:family w:val="auto"/>
    <w:pitch w:val="variable"/>
    <w:sig w:usb0="E0002EFF" w:usb1="C000785B" w:usb2="00000009" w:usb3="00000000" w:csb0="400001FF" w:csb1="FFFF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5AC4B46"/>
    <w:multiLevelType w:val="hybridMultilevel"/>
    <w:tmpl w:val="10CCA64C"/>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
    <w:nsid w:val="0B5563BE"/>
    <w:multiLevelType w:val="hybridMultilevel"/>
    <w:tmpl w:val="D6087710"/>
    <w:lvl w:ilvl="0" w:tplc="03AAF6FE">
      <w:start w:val="1"/>
      <w:numFmt w:val="decimal"/>
      <w:lvlText w:val="%1."/>
      <w:lvlJc w:val="left"/>
      <w:pPr>
        <w:tabs>
          <w:tab w:val="num" w:pos="360"/>
        </w:tabs>
        <w:ind w:left="360" w:hanging="360"/>
      </w:pPr>
      <w:rPr>
        <w:rFonts w:ascii="Times New Roman" w:eastAsiaTheme="minorHAnsi" w:hAnsi="Times New Roman" w:cs="Times New Roman" w:hint="default"/>
        <w:b w:val="0"/>
        <w:sz w:val="20"/>
        <w:szCs w:val="20"/>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
    <w:nsid w:val="4CAD522A"/>
    <w:multiLevelType w:val="hybridMultilevel"/>
    <w:tmpl w:val="2F728FD8"/>
    <w:lvl w:ilvl="0" w:tplc="0419000F">
      <w:start w:val="1"/>
      <w:numFmt w:val="decimal"/>
      <w:lvlText w:val="%1."/>
      <w:lvlJc w:val="left"/>
      <w:pPr>
        <w:ind w:left="720" w:hanging="360"/>
      </w:pPr>
      <w:rPr>
        <w:color w:val="auto"/>
        <w:sz w:val="20"/>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
    <w:nsid w:val="4EC76FC0"/>
    <w:multiLevelType w:val="hybridMultilevel"/>
    <w:tmpl w:val="2BE8AA00"/>
    <w:lvl w:ilvl="0" w:tplc="9970F776">
      <w:start w:val="6"/>
      <w:numFmt w:val="decimal"/>
      <w:lvlText w:val="%1."/>
      <w:lvlJc w:val="left"/>
      <w:pPr>
        <w:ind w:left="366" w:hanging="360"/>
      </w:pPr>
      <w:rPr>
        <w:rFonts w:hint="default"/>
      </w:rPr>
    </w:lvl>
    <w:lvl w:ilvl="1" w:tplc="04190019" w:tentative="1">
      <w:start w:val="1"/>
      <w:numFmt w:val="lowerLetter"/>
      <w:lvlText w:val="%2."/>
      <w:lvlJc w:val="left"/>
      <w:pPr>
        <w:ind w:left="1086" w:hanging="360"/>
      </w:pPr>
    </w:lvl>
    <w:lvl w:ilvl="2" w:tplc="0419001B" w:tentative="1">
      <w:start w:val="1"/>
      <w:numFmt w:val="lowerRoman"/>
      <w:lvlText w:val="%3."/>
      <w:lvlJc w:val="right"/>
      <w:pPr>
        <w:ind w:left="1806" w:hanging="180"/>
      </w:pPr>
    </w:lvl>
    <w:lvl w:ilvl="3" w:tplc="0419000F" w:tentative="1">
      <w:start w:val="1"/>
      <w:numFmt w:val="decimal"/>
      <w:lvlText w:val="%4."/>
      <w:lvlJc w:val="left"/>
      <w:pPr>
        <w:ind w:left="2526" w:hanging="360"/>
      </w:pPr>
    </w:lvl>
    <w:lvl w:ilvl="4" w:tplc="04190019" w:tentative="1">
      <w:start w:val="1"/>
      <w:numFmt w:val="lowerLetter"/>
      <w:lvlText w:val="%5."/>
      <w:lvlJc w:val="left"/>
      <w:pPr>
        <w:ind w:left="3246" w:hanging="360"/>
      </w:pPr>
    </w:lvl>
    <w:lvl w:ilvl="5" w:tplc="0419001B" w:tentative="1">
      <w:start w:val="1"/>
      <w:numFmt w:val="lowerRoman"/>
      <w:lvlText w:val="%6."/>
      <w:lvlJc w:val="right"/>
      <w:pPr>
        <w:ind w:left="3966" w:hanging="180"/>
      </w:pPr>
    </w:lvl>
    <w:lvl w:ilvl="6" w:tplc="0419000F" w:tentative="1">
      <w:start w:val="1"/>
      <w:numFmt w:val="decimal"/>
      <w:lvlText w:val="%7."/>
      <w:lvlJc w:val="left"/>
      <w:pPr>
        <w:ind w:left="4686" w:hanging="360"/>
      </w:pPr>
    </w:lvl>
    <w:lvl w:ilvl="7" w:tplc="04190019" w:tentative="1">
      <w:start w:val="1"/>
      <w:numFmt w:val="lowerLetter"/>
      <w:lvlText w:val="%8."/>
      <w:lvlJc w:val="left"/>
      <w:pPr>
        <w:ind w:left="5406" w:hanging="360"/>
      </w:pPr>
    </w:lvl>
    <w:lvl w:ilvl="8" w:tplc="0419001B" w:tentative="1">
      <w:start w:val="1"/>
      <w:numFmt w:val="lowerRoman"/>
      <w:lvlText w:val="%9."/>
      <w:lvlJc w:val="right"/>
      <w:pPr>
        <w:ind w:left="6126" w:hanging="180"/>
      </w:pPr>
    </w:lvl>
  </w:abstractNum>
  <w:abstractNum w:abstractNumId="4">
    <w:nsid w:val="678F2746"/>
    <w:multiLevelType w:val="hybridMultilevel"/>
    <w:tmpl w:val="3F88A9A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abstractNumId w:val="2"/>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num>
  <w:num w:numId="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num>
  <w:num w:numId="6">
    <w:abstractNumId w:val="0"/>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D150F"/>
    <w:rsid w:val="000209A1"/>
    <w:rsid w:val="0005261B"/>
    <w:rsid w:val="000C33B3"/>
    <w:rsid w:val="001006B2"/>
    <w:rsid w:val="0011785E"/>
    <w:rsid w:val="00211418"/>
    <w:rsid w:val="00245D30"/>
    <w:rsid w:val="002A3E48"/>
    <w:rsid w:val="002E1579"/>
    <w:rsid w:val="002E5392"/>
    <w:rsid w:val="00413491"/>
    <w:rsid w:val="00433787"/>
    <w:rsid w:val="004404E8"/>
    <w:rsid w:val="004559E1"/>
    <w:rsid w:val="00486A59"/>
    <w:rsid w:val="004B68F7"/>
    <w:rsid w:val="004F0E65"/>
    <w:rsid w:val="00514907"/>
    <w:rsid w:val="00575757"/>
    <w:rsid w:val="00616690"/>
    <w:rsid w:val="007A2873"/>
    <w:rsid w:val="007D66B8"/>
    <w:rsid w:val="007F62DA"/>
    <w:rsid w:val="0084376B"/>
    <w:rsid w:val="008952E6"/>
    <w:rsid w:val="008C54D5"/>
    <w:rsid w:val="008C558A"/>
    <w:rsid w:val="008C640A"/>
    <w:rsid w:val="009D15BF"/>
    <w:rsid w:val="00A4220B"/>
    <w:rsid w:val="00A93F0A"/>
    <w:rsid w:val="00B06388"/>
    <w:rsid w:val="00B80518"/>
    <w:rsid w:val="00B826B0"/>
    <w:rsid w:val="00B94FFB"/>
    <w:rsid w:val="00B95C04"/>
    <w:rsid w:val="00BB32D4"/>
    <w:rsid w:val="00BC18E4"/>
    <w:rsid w:val="00BD150F"/>
    <w:rsid w:val="00BF44F1"/>
    <w:rsid w:val="00C34B53"/>
    <w:rsid w:val="00CC3EE3"/>
    <w:rsid w:val="00DB23EB"/>
    <w:rsid w:val="00DE592D"/>
    <w:rsid w:val="00E85DAD"/>
    <w:rsid w:val="00EF7A92"/>
    <w:rsid w:val="00F15465"/>
    <w:rsid w:val="00FC728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186F3D9-A32E-474E-BA5B-7216C2E157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E592D"/>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unhideWhenUsed/>
    <w:rsid w:val="00DE592D"/>
    <w:rPr>
      <w:rFonts w:ascii="Times New Roman" w:hAnsi="Times New Roman" w:cs="Times New Roman" w:hint="default"/>
      <w:strike w:val="0"/>
      <w:dstrike w:val="0"/>
      <w:color w:val="auto"/>
      <w:u w:val="none"/>
      <w:effect w:val="none"/>
    </w:rPr>
  </w:style>
  <w:style w:type="character" w:styleId="a4">
    <w:name w:val="FollowedHyperlink"/>
    <w:basedOn w:val="a0"/>
    <w:uiPriority w:val="99"/>
    <w:semiHidden/>
    <w:unhideWhenUsed/>
    <w:rsid w:val="00DE592D"/>
    <w:rPr>
      <w:color w:val="800080" w:themeColor="followedHyperlink"/>
      <w:u w:val="single"/>
    </w:rPr>
  </w:style>
  <w:style w:type="character" w:customStyle="1" w:styleId="a5">
    <w:name w:val="Абзац списка Знак"/>
    <w:aliases w:val="без абзаца Знак,маркированный Знак,ПАРАГРАФ Знак,List Paragraph Знак"/>
    <w:link w:val="a6"/>
    <w:uiPriority w:val="34"/>
    <w:locked/>
    <w:rsid w:val="00DE592D"/>
    <w:rPr>
      <w:rFonts w:ascii="Times New Roman" w:eastAsia="Times New Roman" w:hAnsi="Times New Roman" w:cs="Times New Roman"/>
      <w:sz w:val="24"/>
      <w:szCs w:val="24"/>
    </w:rPr>
  </w:style>
  <w:style w:type="paragraph" w:styleId="a6">
    <w:name w:val="List Paragraph"/>
    <w:aliases w:val="без абзаца,маркированный,ПАРАГРАФ,List Paragraph"/>
    <w:basedOn w:val="a"/>
    <w:link w:val="a5"/>
    <w:uiPriority w:val="34"/>
    <w:qFormat/>
    <w:rsid w:val="00DE592D"/>
    <w:pPr>
      <w:ind w:left="720"/>
      <w:contextualSpacing/>
    </w:pPr>
    <w:rPr>
      <w:lang w:eastAsia="en-US"/>
    </w:rPr>
  </w:style>
  <w:style w:type="character" w:customStyle="1" w:styleId="normaltextrun">
    <w:name w:val="normaltextrun"/>
    <w:basedOn w:val="a0"/>
    <w:rsid w:val="00DE592D"/>
  </w:style>
  <w:style w:type="character" w:customStyle="1" w:styleId="tlid-translation">
    <w:name w:val="tlid-translation"/>
    <w:basedOn w:val="a0"/>
    <w:rsid w:val="00DE592D"/>
  </w:style>
  <w:style w:type="table" w:styleId="a7">
    <w:name w:val="Table Grid"/>
    <w:basedOn w:val="a1"/>
    <w:uiPriority w:val="59"/>
    <w:rsid w:val="00DE592D"/>
    <w:pPr>
      <w:spacing w:after="0" w:line="240" w:lineRule="auto"/>
    </w:pPr>
    <w:rPr>
      <w:rFonts w:ascii="Times New Roman" w:eastAsia="Times New Roman" w:hAnsi="Times New Roman" w:cs="Times New Roman"/>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Normal (Web)"/>
    <w:basedOn w:val="a"/>
    <w:uiPriority w:val="99"/>
    <w:unhideWhenUsed/>
    <w:rsid w:val="00575757"/>
    <w:pPr>
      <w:spacing w:before="100" w:beforeAutospacing="1" w:after="100" w:afterAutospacing="1"/>
    </w:pPr>
    <w:rPr>
      <w:lang w:eastAsia="en-US"/>
    </w:rPr>
  </w:style>
  <w:style w:type="character" w:customStyle="1" w:styleId="eop">
    <w:name w:val="eop"/>
    <w:basedOn w:val="a0"/>
    <w:rsid w:val="00575757"/>
  </w:style>
  <w:style w:type="paragraph" w:styleId="a9">
    <w:name w:val="Body Text Indent"/>
    <w:basedOn w:val="a"/>
    <w:link w:val="aa"/>
    <w:uiPriority w:val="99"/>
    <w:semiHidden/>
    <w:unhideWhenUsed/>
    <w:rsid w:val="0011785E"/>
    <w:pPr>
      <w:spacing w:after="120" w:line="276" w:lineRule="auto"/>
      <w:ind w:left="283"/>
    </w:pPr>
    <w:rPr>
      <w:rFonts w:asciiTheme="minorHAnsi" w:eastAsiaTheme="minorHAnsi" w:hAnsiTheme="minorHAnsi" w:cstheme="minorBidi"/>
      <w:sz w:val="22"/>
      <w:szCs w:val="22"/>
      <w:lang w:eastAsia="en-US"/>
    </w:rPr>
  </w:style>
  <w:style w:type="character" w:customStyle="1" w:styleId="aa">
    <w:name w:val="Основной текст с отступом Знак"/>
    <w:basedOn w:val="a0"/>
    <w:link w:val="a9"/>
    <w:uiPriority w:val="99"/>
    <w:semiHidden/>
    <w:rsid w:val="0011785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13749753">
      <w:bodyDiv w:val="1"/>
      <w:marLeft w:val="0"/>
      <w:marRight w:val="0"/>
      <w:marTop w:val="0"/>
      <w:marBottom w:val="0"/>
      <w:divBdr>
        <w:top w:val="none" w:sz="0" w:space="0" w:color="auto"/>
        <w:left w:val="none" w:sz="0" w:space="0" w:color="auto"/>
        <w:bottom w:val="none" w:sz="0" w:space="0" w:color="auto"/>
        <w:right w:val="none" w:sz="0" w:space="0" w:color="auto"/>
      </w:divBdr>
    </w:div>
    <w:div w:id="5349745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beysegulovaak@gmail.com"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Pages>
  <Words>2574</Words>
  <Characters>14676</Characters>
  <Application>Microsoft Office Word</Application>
  <DocSecurity>0</DocSecurity>
  <Lines>122</Lines>
  <Paragraphs>34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17216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Бейсегулова Айнура</cp:lastModifiedBy>
  <cp:revision>2</cp:revision>
  <dcterms:created xsi:type="dcterms:W3CDTF">2026-01-18T07:57:00Z</dcterms:created>
  <dcterms:modified xsi:type="dcterms:W3CDTF">2026-01-18T07:57:00Z</dcterms:modified>
</cp:coreProperties>
</file>